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370" w:rsidRDefault="00CB3260">
      <w:r w:rsidRPr="00CB3260">
        <w:rPr>
          <w:b/>
          <w:u w:val="single"/>
        </w:rPr>
        <w:t>Electromagnetism Virtual Lab</w:t>
      </w:r>
      <w:r>
        <w:tab/>
        <w:t>Name: ___________________________________ Date: _______________ Period: ____</w:t>
      </w:r>
    </w:p>
    <w:p w:rsidR="00CB3260" w:rsidRDefault="00CB3260">
      <w:r>
        <w:t xml:space="preserve">Use the following link to complete the virtual lab: </w:t>
      </w:r>
      <w:hyperlink r:id="rId5" w:history="1">
        <w:r w:rsidRPr="00C85E04">
          <w:rPr>
            <w:rStyle w:val="Hyperlink"/>
          </w:rPr>
          <w:t>https://my.hrw.com/sh2/sh07_10/stud</w:t>
        </w:r>
        <w:r w:rsidRPr="00C85E04">
          <w:rPr>
            <w:rStyle w:val="Hyperlink"/>
          </w:rPr>
          <w:t>e</w:t>
        </w:r>
        <w:r w:rsidRPr="00C85E04">
          <w:rPr>
            <w:rStyle w:val="Hyperlink"/>
          </w:rPr>
          <w:t>nt/flash/virtual_investigations/hst/emg/hst_emg_vi.html</w:t>
        </w:r>
      </w:hyperlink>
    </w:p>
    <w:p w:rsidR="00CB3260" w:rsidRDefault="00CB3260" w:rsidP="00CB3260">
      <w:pPr>
        <w:pStyle w:val="ListParagraph"/>
        <w:numPr>
          <w:ilvl w:val="0"/>
          <w:numId w:val="1"/>
        </w:numPr>
      </w:pPr>
      <w:r>
        <w:t>After you listen to the introduction click “continue” to move to the next screen.</w:t>
      </w:r>
    </w:p>
    <w:p w:rsidR="00CB3260" w:rsidRDefault="00CB3260" w:rsidP="00670145">
      <w:pPr>
        <w:pStyle w:val="ListParagraph"/>
        <w:numPr>
          <w:ilvl w:val="0"/>
          <w:numId w:val="1"/>
        </w:numPr>
      </w:pPr>
      <w:r>
        <w:t>Click on the word “</w:t>
      </w:r>
      <w:r w:rsidRPr="00670145">
        <w:rPr>
          <w:b/>
        </w:rPr>
        <w:t>slow</w:t>
      </w:r>
      <w:r>
        <w:t>” and then click the “</w:t>
      </w:r>
      <w:r w:rsidRPr="00670145">
        <w:rPr>
          <w:b/>
        </w:rPr>
        <w:t>push magnet</w:t>
      </w:r>
      <w:r>
        <w:t>” button. Once the magnet moves click “</w:t>
      </w:r>
      <w:r w:rsidRPr="00670145">
        <w:rPr>
          <w:b/>
        </w:rPr>
        <w:t>move magnet</w:t>
      </w:r>
      <w:r>
        <w:t xml:space="preserve">” again. </w:t>
      </w:r>
      <w:r w:rsidR="00670145" w:rsidRPr="00670145">
        <w:t>Be sure to watch the needle move on the meter. You can repeat this process if needed.</w:t>
      </w:r>
    </w:p>
    <w:p w:rsidR="00CB3260" w:rsidRDefault="00CB3260" w:rsidP="00CB3260">
      <w:r>
        <w:t>Question: What is being produced as the magnet moves slowly through the coils? __________________________</w:t>
      </w:r>
    </w:p>
    <w:p w:rsidR="00CB3260" w:rsidRDefault="00CB3260" w:rsidP="00CB3260">
      <w:r>
        <w:t>Question: What is the purpose of the wire and magnet? _______________________________________________</w:t>
      </w:r>
    </w:p>
    <w:p w:rsidR="00CB3260" w:rsidRDefault="00670145" w:rsidP="00CB3260">
      <w:pPr>
        <w:pStyle w:val="ListParagraph"/>
        <w:numPr>
          <w:ilvl w:val="0"/>
          <w:numId w:val="1"/>
        </w:numPr>
      </w:pPr>
      <w:r>
        <w:t>Click the word ‘</w:t>
      </w:r>
      <w:r w:rsidRPr="00670145">
        <w:rPr>
          <w:b/>
        </w:rPr>
        <w:t>medium</w:t>
      </w:r>
      <w:r>
        <w:t>” and then click “</w:t>
      </w:r>
      <w:r w:rsidRPr="00670145">
        <w:rPr>
          <w:b/>
        </w:rPr>
        <w:t>push magnet</w:t>
      </w:r>
      <w:r>
        <w:t>”. Once the magnet moves click “</w:t>
      </w:r>
      <w:r w:rsidRPr="00670145">
        <w:rPr>
          <w:b/>
        </w:rPr>
        <w:t>move magnet</w:t>
      </w:r>
      <w:r>
        <w:t>” again. Be sure to watch the needle move on the meter. You can repeat this process if needed.</w:t>
      </w:r>
    </w:p>
    <w:p w:rsidR="00670145" w:rsidRDefault="00670145" w:rsidP="00670145">
      <w:pPr>
        <w:ind w:left="360"/>
      </w:pPr>
      <w:r>
        <w:t xml:space="preserve">Question: </w:t>
      </w:r>
      <w:r>
        <w:t>What is the galvanometer doing? _________________________________________________________</w:t>
      </w:r>
    </w:p>
    <w:p w:rsidR="00670145" w:rsidRPr="00670145" w:rsidRDefault="00670145" w:rsidP="00670145">
      <w:pPr>
        <w:pStyle w:val="ListParagraph"/>
        <w:numPr>
          <w:ilvl w:val="0"/>
          <w:numId w:val="1"/>
        </w:numPr>
      </w:pPr>
      <w:r>
        <w:t xml:space="preserve">Click the word “fast” and then </w:t>
      </w:r>
      <w:r w:rsidRPr="00670145">
        <w:t>click “push magnet”. Once the magnet moves click “move magnet” again. Be sure to watch the needle move on the meter. You can repeat this process if needed.</w:t>
      </w:r>
    </w:p>
    <w:p w:rsidR="00670145" w:rsidRDefault="00670145" w:rsidP="00670145">
      <w:r>
        <w:t>Question: Which speed produces the most electric current? _________________________________</w:t>
      </w:r>
    </w:p>
    <w:p w:rsidR="00670145" w:rsidRDefault="00670145" w:rsidP="00670145">
      <w:r>
        <w:t>Question: When the movement of the magnet is reverse, what happens to the electric current? (hint: watch the needle) __________________________________________________________________________________________________</w:t>
      </w:r>
    </w:p>
    <w:p w:rsidR="00670145" w:rsidRDefault="00670145" w:rsidP="00670145">
      <w:r>
        <w:t>Question: What is the process of creating electricity in this manner called? _____________________________________</w:t>
      </w:r>
    </w:p>
    <w:p w:rsidR="00670145" w:rsidRDefault="00670145" w:rsidP="00670145">
      <w:pPr>
        <w:pStyle w:val="ListParagraph"/>
        <w:numPr>
          <w:ilvl w:val="0"/>
          <w:numId w:val="1"/>
        </w:numPr>
      </w:pPr>
      <w:r>
        <w:t>Click “</w:t>
      </w:r>
      <w:r w:rsidRPr="00670145">
        <w:rPr>
          <w:b/>
        </w:rPr>
        <w:t>continue</w:t>
      </w:r>
      <w:r>
        <w:t xml:space="preserve">” and answer the </w:t>
      </w:r>
      <w:proofErr w:type="gramStart"/>
      <w:r>
        <w:t>multiple choice</w:t>
      </w:r>
      <w:proofErr w:type="gramEnd"/>
      <w:r>
        <w:t xml:space="preserve"> question on the screen.</w:t>
      </w:r>
    </w:p>
    <w:p w:rsidR="00670145" w:rsidRDefault="00670145" w:rsidP="00670145">
      <w:pPr>
        <w:pStyle w:val="ListParagraph"/>
        <w:numPr>
          <w:ilvl w:val="0"/>
          <w:numId w:val="1"/>
        </w:numPr>
      </w:pPr>
      <w:r>
        <w:t>Once you have read the instructions on the screen click “</w:t>
      </w:r>
      <w:r w:rsidRPr="00670145">
        <w:rPr>
          <w:b/>
        </w:rPr>
        <w:t>close</w:t>
      </w:r>
      <w:r>
        <w:t>”</w:t>
      </w:r>
    </w:p>
    <w:p w:rsidR="00CF6A84" w:rsidRDefault="00670145" w:rsidP="00CF6A84">
      <w:pPr>
        <w:pStyle w:val="ListParagraph"/>
        <w:numPr>
          <w:ilvl w:val="0"/>
          <w:numId w:val="1"/>
        </w:numPr>
      </w:pPr>
      <w:r>
        <w:t xml:space="preserve">Click on the picture of </w:t>
      </w:r>
      <w:r w:rsidR="00CF6A84" w:rsidRPr="00CF6A84">
        <w:rPr>
          <w:u w:val="single"/>
        </w:rPr>
        <w:t>10 loops</w:t>
      </w:r>
      <w:r w:rsidRPr="00CF6A84">
        <w:rPr>
          <w:u w:val="single"/>
        </w:rPr>
        <w:t xml:space="preserve"> </w:t>
      </w:r>
      <w:r w:rsidRPr="00670145">
        <w:t xml:space="preserve">and then </w:t>
      </w:r>
      <w:r w:rsidR="00CF6A84">
        <w:t>click “</w:t>
      </w:r>
      <w:r w:rsidR="00CF6A84" w:rsidRPr="00CF6A84">
        <w:rPr>
          <w:b/>
        </w:rPr>
        <w:t>test</w:t>
      </w:r>
      <w:r w:rsidR="00CF6A84">
        <w:t>”. Be sure to watch the galvanometer. You can repeat this process if needed.</w:t>
      </w:r>
      <w:r w:rsidR="00CF6A84" w:rsidRPr="00CF6A84">
        <w:t xml:space="preserve"> </w:t>
      </w:r>
    </w:p>
    <w:p w:rsidR="00CF6A84" w:rsidRPr="00CF6A84" w:rsidRDefault="00CF6A84" w:rsidP="00CF6A84">
      <w:pPr>
        <w:pStyle w:val="ListParagraph"/>
        <w:numPr>
          <w:ilvl w:val="0"/>
          <w:numId w:val="1"/>
        </w:numPr>
      </w:pPr>
      <w:r w:rsidRPr="00CF6A84">
        <w:t xml:space="preserve">Click on the picture of </w:t>
      </w:r>
      <w:r>
        <w:rPr>
          <w:u w:val="single"/>
        </w:rPr>
        <w:t>2</w:t>
      </w:r>
      <w:r w:rsidRPr="00CF6A84">
        <w:rPr>
          <w:u w:val="single"/>
        </w:rPr>
        <w:t>0 loops</w:t>
      </w:r>
      <w:r w:rsidRPr="00CF6A84">
        <w:t xml:space="preserve"> and then click “</w:t>
      </w:r>
      <w:r w:rsidRPr="00CF6A84">
        <w:rPr>
          <w:b/>
        </w:rPr>
        <w:t>test</w:t>
      </w:r>
      <w:r w:rsidRPr="00CF6A84">
        <w:t>”. Be sure to watch the galvanometer. You can repeat this process if needed.</w:t>
      </w:r>
    </w:p>
    <w:p w:rsidR="00CF6A84" w:rsidRDefault="00CF6A84" w:rsidP="00CF6A84">
      <w:pPr>
        <w:pStyle w:val="ListParagraph"/>
        <w:numPr>
          <w:ilvl w:val="0"/>
          <w:numId w:val="1"/>
        </w:numPr>
      </w:pPr>
      <w:r>
        <w:t xml:space="preserve">Click on the picture of </w:t>
      </w:r>
      <w:r w:rsidRPr="00CF6A84">
        <w:rPr>
          <w:u w:val="single"/>
        </w:rPr>
        <w:t>50 loops</w:t>
      </w:r>
      <w:r w:rsidRPr="00CF6A84">
        <w:t xml:space="preserve"> and then click “</w:t>
      </w:r>
      <w:r w:rsidRPr="00CF6A84">
        <w:rPr>
          <w:b/>
        </w:rPr>
        <w:t>test</w:t>
      </w:r>
      <w:r w:rsidRPr="00CF6A84">
        <w:t>”. Be sure to watch the galvanometer. You can repeat this process if needed.</w:t>
      </w:r>
    </w:p>
    <w:p w:rsidR="00CF6A84" w:rsidRDefault="00CF6A84" w:rsidP="00CF6A84">
      <w:pPr>
        <w:ind w:left="360"/>
      </w:pPr>
      <w:r>
        <w:t>Question: Which number of loops/coils generated the most electricity? ________________________</w:t>
      </w:r>
    </w:p>
    <w:p w:rsidR="00CF6A84" w:rsidRDefault="00CF6A84" w:rsidP="00CF6A84">
      <w:pPr>
        <w:ind w:left="360"/>
      </w:pPr>
      <w:r>
        <w:t xml:space="preserve">Question: </w:t>
      </w:r>
      <w:proofErr w:type="gramStart"/>
      <w:r>
        <w:t>In order to</w:t>
      </w:r>
      <w:proofErr w:type="gramEnd"/>
      <w:r>
        <w:t xml:space="preserve"> generate the most electricity what should be done with the </w:t>
      </w:r>
      <w:r w:rsidRPr="00CF6A84">
        <w:rPr>
          <w:u w:val="single"/>
        </w:rPr>
        <w:t>number of loops/coils</w:t>
      </w:r>
      <w:r>
        <w:t xml:space="preserve"> and the </w:t>
      </w:r>
      <w:r w:rsidRPr="00CF6A84">
        <w:rPr>
          <w:u w:val="single"/>
        </w:rPr>
        <w:t>magnet</w:t>
      </w:r>
      <w:r>
        <w:t>?</w:t>
      </w:r>
    </w:p>
    <w:p w:rsidR="00CF6A84" w:rsidRDefault="00CF6A84" w:rsidP="00CF6A84">
      <w:pPr>
        <w:ind w:left="360"/>
      </w:pPr>
      <w:r>
        <w:t>______________________________________________________________</w:t>
      </w:r>
    </w:p>
    <w:p w:rsidR="00CF6A84" w:rsidRDefault="00CF6A84" w:rsidP="00CF6A84">
      <w:pPr>
        <w:ind w:left="360"/>
      </w:pPr>
      <w:r>
        <w:t>______________________________________________________________</w:t>
      </w:r>
    </w:p>
    <w:p w:rsidR="00CF6A84" w:rsidRDefault="00CF6A84" w:rsidP="00CF6A84">
      <w:pPr>
        <w:ind w:left="360"/>
      </w:pPr>
    </w:p>
    <w:p w:rsidR="00CF6A84" w:rsidRDefault="00CF6A84" w:rsidP="00CF6A84">
      <w:pPr>
        <w:pStyle w:val="ListParagraph"/>
        <w:numPr>
          <w:ilvl w:val="0"/>
          <w:numId w:val="1"/>
        </w:numPr>
      </w:pPr>
      <w:r w:rsidRPr="00CF6A84">
        <w:t>Click “</w:t>
      </w:r>
      <w:r w:rsidRPr="00CF6A84">
        <w:rPr>
          <w:b/>
        </w:rPr>
        <w:t>continue</w:t>
      </w:r>
      <w:r w:rsidRPr="00CF6A84">
        <w:t xml:space="preserve">” and answer the </w:t>
      </w:r>
      <w:proofErr w:type="gramStart"/>
      <w:r w:rsidRPr="00CF6A84">
        <w:t>multiple choice</w:t>
      </w:r>
      <w:proofErr w:type="gramEnd"/>
      <w:r w:rsidRPr="00CF6A84">
        <w:t xml:space="preserve"> question on the screen.</w:t>
      </w:r>
    </w:p>
    <w:p w:rsidR="00CF6A84" w:rsidRDefault="00CF6A84" w:rsidP="00CF6A84">
      <w:pPr>
        <w:pStyle w:val="ListParagraph"/>
        <w:numPr>
          <w:ilvl w:val="0"/>
          <w:numId w:val="1"/>
        </w:numPr>
      </w:pPr>
      <w:r w:rsidRPr="00CF6A84">
        <w:t>Once you have read the instructions on the screen click “</w:t>
      </w:r>
      <w:r w:rsidRPr="00CF6A84">
        <w:rPr>
          <w:b/>
        </w:rPr>
        <w:t>close</w:t>
      </w:r>
      <w:r w:rsidRPr="00CF6A84">
        <w:t>”</w:t>
      </w:r>
      <w:r>
        <w:t xml:space="preserve"> AND </w:t>
      </w:r>
      <w:r w:rsidRPr="00CF6A84">
        <w:rPr>
          <w:u w:val="single"/>
        </w:rPr>
        <w:t>listen</w:t>
      </w:r>
      <w:r>
        <w:t xml:space="preserve"> to the introduction.</w:t>
      </w:r>
    </w:p>
    <w:p w:rsidR="00CF6A84" w:rsidRDefault="00CF6A84" w:rsidP="00CF6A84">
      <w:pPr>
        <w:pStyle w:val="ListParagraph"/>
        <w:numPr>
          <w:ilvl w:val="0"/>
          <w:numId w:val="1"/>
        </w:numPr>
      </w:pPr>
      <w:r>
        <w:t>Click “</w:t>
      </w:r>
      <w:r w:rsidRPr="00CF6A84">
        <w:rPr>
          <w:b/>
        </w:rPr>
        <w:t>continue</w:t>
      </w:r>
      <w:r>
        <w:t>” and then read the instructions. Once you have read the instructions click “</w:t>
      </w:r>
      <w:r w:rsidRPr="00CF6A84">
        <w:rPr>
          <w:b/>
        </w:rPr>
        <w:t>close</w:t>
      </w:r>
      <w:r>
        <w:t>”</w:t>
      </w:r>
    </w:p>
    <w:p w:rsidR="00CF6A84" w:rsidRDefault="00CF6A84" w:rsidP="00CF6A84">
      <w:pPr>
        <w:pStyle w:val="ListParagraph"/>
        <w:numPr>
          <w:ilvl w:val="0"/>
          <w:numId w:val="1"/>
        </w:numPr>
      </w:pPr>
      <w:r>
        <w:t xml:space="preserve">Read each clue in the upper </w:t>
      </w:r>
      <w:proofErr w:type="gramStart"/>
      <w:r>
        <w:t>right hand</w:t>
      </w:r>
      <w:proofErr w:type="gramEnd"/>
      <w:r>
        <w:t xml:space="preserve"> side of the screen. </w:t>
      </w:r>
      <w:r w:rsidR="00191E70">
        <w:t xml:space="preserve">Click on the picture of the required item </w:t>
      </w:r>
      <w:proofErr w:type="gramStart"/>
      <w:r w:rsidR="00191E70">
        <w:t>in order to</w:t>
      </w:r>
      <w:proofErr w:type="gramEnd"/>
      <w:r w:rsidR="00191E70">
        <w:t xml:space="preserve"> build your electric generator. </w:t>
      </w:r>
    </w:p>
    <w:p w:rsidR="00191E70" w:rsidRDefault="00191E70" w:rsidP="00191E70">
      <w:r>
        <w:t>Question: In a generator what is the role of the permanent magnet? (hint: hover over the red permanent magnet) __________________________________________________________________________________________________</w:t>
      </w:r>
    </w:p>
    <w:p w:rsidR="00191E70" w:rsidRDefault="00191E70" w:rsidP="00191E70">
      <w:r>
        <w:t>Question: In a generator, which device rotates inside the permanent magnet? __________________________________</w:t>
      </w:r>
    </w:p>
    <w:p w:rsidR="00CE2527" w:rsidRDefault="00191E70" w:rsidP="00191E70">
      <w:r>
        <w:lastRenderedPageBreak/>
        <w:t xml:space="preserve">Question: </w:t>
      </w:r>
      <w:r w:rsidR="00CE2527">
        <w:t>In a generator which item conducts the electric current to the rest of the circuit? __________________________________________________________________________________________________</w:t>
      </w:r>
    </w:p>
    <w:p w:rsidR="00191E70" w:rsidRDefault="00191E70" w:rsidP="00191E70">
      <w:r>
        <w:t xml:space="preserve">Question: What are the </w:t>
      </w:r>
      <w:r w:rsidRPr="00191E70">
        <w:rPr>
          <w:u w:val="single"/>
        </w:rPr>
        <w:t>four main</w:t>
      </w:r>
      <w:r>
        <w:t xml:space="preserve"> parts of a simple electric generator which are necessary to induce electricity? ____________________________________________________________________________________________________________________________________________________________________________________________________ </w:t>
      </w:r>
    </w:p>
    <w:p w:rsidR="00CE2527" w:rsidRDefault="00CE2527" w:rsidP="00191E70">
      <w:r>
        <w:t>Question: In a generator which device measures the amount of the electric current? _____________________________</w:t>
      </w:r>
    </w:p>
    <w:p w:rsidR="00191E70" w:rsidRDefault="00191E70" w:rsidP="00191E70">
      <w:pPr>
        <w:pStyle w:val="ListParagraph"/>
        <w:numPr>
          <w:ilvl w:val="0"/>
          <w:numId w:val="1"/>
        </w:numPr>
      </w:pPr>
      <w:r>
        <w:t>Once you have assembled your generator click “</w:t>
      </w:r>
      <w:r w:rsidRPr="00191E70">
        <w:rPr>
          <w:b/>
        </w:rPr>
        <w:t>turn handle</w:t>
      </w:r>
      <w:r>
        <w:t>”. Observe the light bulb and the meter. You may “</w:t>
      </w:r>
      <w:r w:rsidRPr="00191E70">
        <w:rPr>
          <w:b/>
        </w:rPr>
        <w:t>replay</w:t>
      </w:r>
      <w:r>
        <w:t xml:space="preserve">” this process if necessary. </w:t>
      </w:r>
    </w:p>
    <w:p w:rsidR="00CE2527" w:rsidRDefault="00CE2527" w:rsidP="00CE2527">
      <w:r>
        <w:t>Question: In a generator, what happens when you rotate the crank handle? ____________________________________</w:t>
      </w:r>
    </w:p>
    <w:p w:rsidR="00CE2527" w:rsidRDefault="00CE2527" w:rsidP="00CE2527">
      <w:r>
        <w:t>Question: Why is the generator you just assembled called an alternating-current (AC) generator?</w:t>
      </w:r>
    </w:p>
    <w:p w:rsidR="00CE2527" w:rsidRDefault="00CE2527" w:rsidP="00CE2527">
      <w:pPr>
        <w:pStyle w:val="ListParagraph"/>
        <w:numPr>
          <w:ilvl w:val="0"/>
          <w:numId w:val="2"/>
        </w:numPr>
      </w:pPr>
      <w:r>
        <w:t>The north and south poles of the magnet alternate as the coil turns in the magnet.</w:t>
      </w:r>
    </w:p>
    <w:p w:rsidR="00CE2527" w:rsidRDefault="00CE2527" w:rsidP="00CE2527">
      <w:pPr>
        <w:pStyle w:val="ListParagraph"/>
        <w:numPr>
          <w:ilvl w:val="0"/>
          <w:numId w:val="2"/>
        </w:numPr>
      </w:pPr>
      <w:r>
        <w:t>The type of current alternates between AC and DC as the coil turns in the magnet.</w:t>
      </w:r>
    </w:p>
    <w:p w:rsidR="00CE2527" w:rsidRDefault="00CE2527" w:rsidP="00CE2527">
      <w:pPr>
        <w:pStyle w:val="ListParagraph"/>
        <w:numPr>
          <w:ilvl w:val="0"/>
          <w:numId w:val="2"/>
        </w:numPr>
      </w:pPr>
      <w:r>
        <w:t>The direction of the current alternates as the coil turns in the magnet.</w:t>
      </w:r>
    </w:p>
    <w:p w:rsidR="00CE2527" w:rsidRDefault="00CE2527" w:rsidP="00CE2527">
      <w:pPr>
        <w:pStyle w:val="ListParagraph"/>
        <w:numPr>
          <w:ilvl w:val="0"/>
          <w:numId w:val="2"/>
        </w:numPr>
      </w:pPr>
      <w:r>
        <w:t>The direction in which the coil is turning in the magnet alternates as the current is generated.</w:t>
      </w:r>
    </w:p>
    <w:p w:rsidR="00CE2527" w:rsidRDefault="00CE2527" w:rsidP="00CE2527">
      <w:r>
        <w:t>Question: Explain how to increase the amount of electricity being produced by your electric generator.</w:t>
      </w:r>
    </w:p>
    <w:p w:rsidR="00CE2527" w:rsidRDefault="00CE2527" w:rsidP="00CE2527">
      <w:r>
        <w:t>_________________________________________________________________________________________________</w:t>
      </w:r>
    </w:p>
    <w:p w:rsidR="00CE2527" w:rsidRDefault="00CE2527" w:rsidP="00CE2527">
      <w:r>
        <w:t>Question: Circle the picture of the process which is most effective at producing electricity. Then explain why it is more effective.</w:t>
      </w:r>
    </w:p>
    <w:p w:rsidR="00CE2527" w:rsidRDefault="00CE2527" w:rsidP="00CE2527">
      <w:r>
        <w:t>____________________________________________________________________________________________________________________________________________________________________________________________________</w:t>
      </w:r>
    </w:p>
    <w:p w:rsidR="00CE2527" w:rsidRDefault="00956E36" w:rsidP="00CE2527">
      <w:r>
        <w:rPr>
          <w:noProof/>
        </w:rPr>
        <w:drawing>
          <wp:anchor distT="0" distB="0" distL="114300" distR="114300" simplePos="0" relativeHeight="251658240" behindDoc="1" locked="0" layoutInCell="1" allowOverlap="1" wp14:anchorId="7052D3D4">
            <wp:simplePos x="0" y="0"/>
            <wp:positionH relativeFrom="margin">
              <wp:posOffset>4517060</wp:posOffset>
            </wp:positionH>
            <wp:positionV relativeFrom="paragraph">
              <wp:posOffset>151765</wp:posOffset>
            </wp:positionV>
            <wp:extent cx="2004365" cy="182525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4365" cy="1825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56E36">
        <w:drawing>
          <wp:anchor distT="0" distB="0" distL="114300" distR="114300" simplePos="0" relativeHeight="251659264" behindDoc="1" locked="0" layoutInCell="1" allowOverlap="1" wp14:anchorId="2B714828">
            <wp:simplePos x="0" y="0"/>
            <wp:positionH relativeFrom="column">
              <wp:posOffset>368935</wp:posOffset>
            </wp:positionH>
            <wp:positionV relativeFrom="paragraph">
              <wp:posOffset>274802</wp:posOffset>
            </wp:positionV>
            <wp:extent cx="2721610" cy="160147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1610" cy="1601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3260" w:rsidRDefault="00CB3260" w:rsidP="00CF6A84">
      <w:pPr>
        <w:ind w:left="360"/>
      </w:pPr>
    </w:p>
    <w:p w:rsidR="00956E36" w:rsidRDefault="00956E36" w:rsidP="00CF6A84">
      <w:pPr>
        <w:ind w:left="360"/>
      </w:pPr>
    </w:p>
    <w:p w:rsidR="00956E36" w:rsidRDefault="00956E36" w:rsidP="00CF6A84">
      <w:pPr>
        <w:ind w:left="360"/>
      </w:pPr>
    </w:p>
    <w:p w:rsidR="00956E36" w:rsidRDefault="00956E36" w:rsidP="00CF6A84">
      <w:pPr>
        <w:ind w:left="360"/>
      </w:pPr>
    </w:p>
    <w:p w:rsidR="00956E36" w:rsidRDefault="00956E36" w:rsidP="00CF6A84">
      <w:pPr>
        <w:ind w:left="360"/>
      </w:pPr>
    </w:p>
    <w:p w:rsidR="00956E36" w:rsidRDefault="00956E36" w:rsidP="00CF6A84">
      <w:pPr>
        <w:ind w:left="360"/>
      </w:pPr>
    </w:p>
    <w:p w:rsidR="00956E36" w:rsidRPr="00CB3260" w:rsidRDefault="00956E36" w:rsidP="00CF6A84">
      <w:pPr>
        <w:ind w:left="360"/>
      </w:pPr>
      <w:r>
        <w:t>Picture #1 (Straight line induction)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  <w:t>Picture #2 (Coil rotation induction)</w:t>
      </w:r>
    </w:p>
    <w:sectPr w:rsidR="00956E36" w:rsidRPr="00CB3260" w:rsidSect="00CB32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43972"/>
    <w:multiLevelType w:val="hybridMultilevel"/>
    <w:tmpl w:val="EF6498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148DA"/>
    <w:multiLevelType w:val="hybridMultilevel"/>
    <w:tmpl w:val="A2CA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60"/>
    <w:rsid w:val="00191E70"/>
    <w:rsid w:val="00362370"/>
    <w:rsid w:val="00670145"/>
    <w:rsid w:val="00956E36"/>
    <w:rsid w:val="00CB3260"/>
    <w:rsid w:val="00CE2527"/>
    <w:rsid w:val="00C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D6A32"/>
  <w15:chartTrackingRefBased/>
  <w15:docId w15:val="{07ABB66E-CBB6-4162-A072-ADE8F6F1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2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26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326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B3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my.hrw.com/sh2/sh07_10/student/flash/virtual_investigations/hst/emg/hst_emg_vi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Katelynn Bullock</dc:creator>
  <cp:keywords/>
  <dc:description/>
  <cp:lastModifiedBy>Katelynn Bullock</cp:lastModifiedBy>
  <cp:revision>1</cp:revision>
  <dcterms:created xsi:type="dcterms:W3CDTF">2019-02-20T20:43:00Z</dcterms:created>
  <dcterms:modified xsi:type="dcterms:W3CDTF">2019-02-20T21:37:00Z</dcterms:modified>
</cp:coreProperties>
</file>