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39" w:rsidRDefault="00825139">
      <w:pPr>
        <w:rPr>
          <w:b/>
          <w:color w:val="FF0000"/>
        </w:rPr>
      </w:pPr>
      <w:r w:rsidRPr="00825139">
        <w:rPr>
          <w:b/>
          <w:u w:val="single"/>
        </w:rPr>
        <w:t>Rock Cycle Melting Lab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4B61C9" w:rsidRPr="00825139" w:rsidRDefault="00825139">
      <w:pPr>
        <w:rPr>
          <w:b/>
          <w:color w:val="FF0000"/>
        </w:rPr>
      </w:pPr>
      <w:r>
        <w:rPr>
          <w:b/>
          <w:color w:val="FF0000"/>
        </w:rPr>
        <w:t>This activity REQUIRES parent approval and supervision. Students, DO NOT attempt any of this activity by yourself!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rock cycle is a never-ending process. Igneous rock forms from magma or lava. Weathering breaks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igneous rock into sediments such as pebbles and sand. These small pieces are compacted and cemented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under pressure into sedimentary rock. Under great heat and pressure inside the Earth’s crust, igneous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 sedimentary rocks are changed into metamorphic rocks. These rocks are brought to the earth’s</w:t>
      </w:r>
    </w:p>
    <w:p w:rsidR="00825139" w:rsidRDefault="00825139" w:rsidP="0082513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surface where they are weathered again into sediments to become sedimentary rocks.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Materials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hot plate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10 milk chocolate chips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10 white chocolate chips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 butterscotch or peanut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butter chips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plastic knife,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</w:t>
      </w:r>
      <w:r>
        <w:rPr>
          <w:rFonts w:ascii="Verdana" w:hAnsi="Verdana" w:cs="Verdana"/>
          <w:sz w:val="20"/>
          <w:szCs w:val="20"/>
        </w:rPr>
        <w:t>paper plate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sheet of aluminum foil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heavy books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Materials can be substituted: Instead of chocolate/butterscotch chips you can use three different colored crayons </w:t>
      </w:r>
      <w:proofErr w:type="gramStart"/>
      <w:r>
        <w:rPr>
          <w:rFonts w:ascii="Verdana" w:hAnsi="Verdana" w:cs="Verdana"/>
          <w:sz w:val="20"/>
          <w:szCs w:val="20"/>
        </w:rPr>
        <w:t>or  different</w:t>
      </w:r>
      <w:proofErr w:type="gramEnd"/>
      <w:r>
        <w:rPr>
          <w:rFonts w:ascii="Verdana" w:hAnsi="Verdana" w:cs="Verdana"/>
          <w:sz w:val="20"/>
          <w:szCs w:val="20"/>
        </w:rPr>
        <w:t xml:space="preserve"> colored wax melts. 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Safety Concern: The hot plate will cause burns. Use it carefully.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(A stove eye can be used instead of a hot plate. A microwave can be used IF YOU DO NOT USE ALUMINUM FOIL. Do not place metal in the microwave. 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825139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Part 1 Making Sediment</w:t>
      </w:r>
      <w:r w:rsidR="00825139">
        <w:rPr>
          <w:rFonts w:ascii="Verdana" w:hAnsi="Verdana" w:cs="Verdana"/>
          <w:b/>
          <w:bCs/>
          <w:sz w:val="20"/>
          <w:szCs w:val="20"/>
        </w:rPr>
        <w:t xml:space="preserve"> Procedure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A. Pour one color of chips on the plate and cut them into little pieces and shavings with the plastic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knife. (The smaller the pieces and shavings, the better)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B. Pour the little pieces and shavings on to the aluminum foil.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C. Take another color of chips and cut them up into little pieces.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D. Pour the little pieces and shavings on top of the other color on the foil.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E. Repeat with the last color.</w:t>
      </w: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5139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What process does this represent in the rock cycle. (Hint you can use the rock cycle diagram below to help if needed)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</w:t>
      </w: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Draw and color what you see from the top. </w:t>
      </w:r>
      <w:r w:rsidR="002071AA"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20"/>
          <w:szCs w:val="20"/>
        </w:rPr>
        <w:t>3. Draw and color what you see from the side.</w:t>
      </w: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0AC2E9F">
            <wp:simplePos x="0" y="0"/>
            <wp:positionH relativeFrom="column">
              <wp:posOffset>3303893</wp:posOffset>
            </wp:positionH>
            <wp:positionV relativeFrom="paragraph">
              <wp:posOffset>95190</wp:posOffset>
            </wp:positionV>
            <wp:extent cx="2834640" cy="1365885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1AA" w:rsidRDefault="002071AA" w:rsidP="002071AA">
      <w:pPr>
        <w:tabs>
          <w:tab w:val="left" w:pos="4646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12700</wp:posOffset>
                </wp:positionV>
                <wp:extent cx="2820670" cy="1353820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13538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02A8D" id="Rectangle 1" o:spid="_x0000_s1026" style="position:absolute;margin-left:4.05pt;margin-top:1pt;width:222.1pt;height:10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" filled="f" strokecolor="black [3200]">
                <v:stroke joinstyle="round"/>
              </v:rect>
            </w:pict>
          </mc:Fallback>
        </mc:AlternateContent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25139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Part 2 Making</w:t>
      </w:r>
      <w:r w:rsidR="00825139">
        <w:rPr>
          <w:rFonts w:ascii="Verdana" w:hAnsi="Verdana" w:cs="Verdana"/>
          <w:b/>
          <w:bCs/>
          <w:sz w:val="20"/>
          <w:szCs w:val="20"/>
        </w:rPr>
        <w:t xml:space="preserve"> Rock</w:t>
      </w:r>
      <w:r>
        <w:rPr>
          <w:rFonts w:ascii="Verdana" w:hAnsi="Verdana" w:cs="Verdana"/>
          <w:b/>
          <w:bCs/>
          <w:sz w:val="20"/>
          <w:szCs w:val="20"/>
        </w:rPr>
        <w:t xml:space="preserve"> Type #1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A. Fold the aluminum foil over your three layers of chips.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Place two </w:t>
      </w:r>
      <w:r w:rsidR="002071AA">
        <w:rPr>
          <w:rFonts w:ascii="Verdana" w:hAnsi="Verdana" w:cs="Verdana"/>
          <w:sz w:val="20"/>
          <w:szCs w:val="20"/>
        </w:rPr>
        <w:t xml:space="preserve">or </w:t>
      </w:r>
      <w:r>
        <w:rPr>
          <w:rFonts w:ascii="Verdana" w:hAnsi="Verdana" w:cs="Verdana"/>
          <w:sz w:val="20"/>
          <w:szCs w:val="20"/>
        </w:rPr>
        <w:t>three heavy books over the aluminum foil and leave for 3 minutes.</w:t>
      </w:r>
      <w:r w:rsidR="002071AA">
        <w:rPr>
          <w:rFonts w:ascii="Verdana" w:hAnsi="Verdana" w:cs="Verdana"/>
          <w:sz w:val="20"/>
          <w:szCs w:val="20"/>
        </w:rPr>
        <w:t xml:space="preserve"> Then push down on the books for 1 min.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C. Take off the books and observe the chips.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</w:t>
      </w:r>
      <w:r w:rsidR="002071AA">
        <w:rPr>
          <w:rFonts w:ascii="Verdana" w:hAnsi="Verdana" w:cs="Verdana"/>
          <w:sz w:val="20"/>
          <w:szCs w:val="20"/>
        </w:rPr>
        <w:t>What type of rock has been created from the compaction of the pieces</w:t>
      </w:r>
      <w:r>
        <w:rPr>
          <w:rFonts w:ascii="Verdana" w:hAnsi="Verdana" w:cs="Verdana"/>
          <w:sz w:val="20"/>
          <w:szCs w:val="20"/>
        </w:rPr>
        <w:t>.</w:t>
      </w:r>
      <w:r w:rsidR="002071AA">
        <w:rPr>
          <w:rFonts w:ascii="Verdana" w:hAnsi="Verdana" w:cs="Verdana"/>
          <w:sz w:val="20"/>
          <w:szCs w:val="20"/>
        </w:rPr>
        <w:t xml:space="preserve"> ______________________</w:t>
      </w: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Describe how this typically happens in nature.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</w:t>
      </w: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5. Draw and color what you see from the top. </w:t>
      </w:r>
      <w:r w:rsidR="002071AA">
        <w:rPr>
          <w:rFonts w:ascii="Verdana" w:hAnsi="Verdana" w:cs="Verdana"/>
          <w:sz w:val="20"/>
          <w:szCs w:val="20"/>
        </w:rPr>
        <w:t xml:space="preserve">         </w:t>
      </w:r>
      <w:r>
        <w:rPr>
          <w:rFonts w:ascii="Verdana" w:hAnsi="Verdana" w:cs="Verdana"/>
          <w:sz w:val="20"/>
          <w:szCs w:val="20"/>
        </w:rPr>
        <w:t>6. Draw and color what you see from the side.</w:t>
      </w: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9651695">
            <wp:simplePos x="0" y="0"/>
            <wp:positionH relativeFrom="column">
              <wp:posOffset>3553316</wp:posOffset>
            </wp:positionH>
            <wp:positionV relativeFrom="paragraph">
              <wp:posOffset>8147</wp:posOffset>
            </wp:positionV>
            <wp:extent cx="2834640" cy="1365885"/>
            <wp:effectExtent l="0" t="0" r="381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2689EA57" wp14:editId="13EFC47B">
            <wp:extent cx="2834640" cy="1365885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1AA" w:rsidRDefault="002071AA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textWrapping" w:clear="all"/>
      </w:r>
    </w:p>
    <w:p w:rsidR="00825139" w:rsidRDefault="005C773D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Part 3 Making</w:t>
      </w:r>
      <w:r w:rsidR="00825139">
        <w:rPr>
          <w:rFonts w:ascii="Verdana" w:hAnsi="Verdana" w:cs="Verdana"/>
          <w:b/>
          <w:bCs/>
          <w:sz w:val="20"/>
          <w:szCs w:val="20"/>
        </w:rPr>
        <w:t xml:space="preserve"> Rock</w:t>
      </w:r>
      <w:r>
        <w:rPr>
          <w:rFonts w:ascii="Verdana" w:hAnsi="Verdana" w:cs="Verdana"/>
          <w:b/>
          <w:bCs/>
          <w:sz w:val="20"/>
          <w:szCs w:val="20"/>
        </w:rPr>
        <w:t xml:space="preserve"> Type #2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A. Fold the aluminum foil over the chips again.</w:t>
      </w:r>
    </w:p>
    <w:p w:rsidR="00825139" w:rsidRDefault="00825139" w:rsidP="005C77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="005C773D">
        <w:rPr>
          <w:rFonts w:ascii="Verdana" w:hAnsi="Verdana" w:cs="Verdana"/>
          <w:sz w:val="20"/>
          <w:szCs w:val="20"/>
        </w:rPr>
        <w:t xml:space="preserve">Use your hands to press the aluminum foil and the chips inside. Use both hands to message and knead the aluminum foil. Continue this for approximately 3 minutes. 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E. Unwrap the aluminum foil and observe the chips.</w:t>
      </w:r>
    </w:p>
    <w:p w:rsidR="00825139" w:rsidRDefault="005C773D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What processes in the rock cycle did you represent by pressing the foil with your hands</w:t>
      </w:r>
      <w:r w:rsidR="00825139">
        <w:rPr>
          <w:rFonts w:ascii="Verdana" w:hAnsi="Verdana" w:cs="Verdana"/>
          <w:sz w:val="20"/>
          <w:szCs w:val="20"/>
        </w:rPr>
        <w:t>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</w:t>
      </w:r>
    </w:p>
    <w:p w:rsidR="005C773D" w:rsidRDefault="005C773D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C773D">
        <w:rPr>
          <w:rFonts w:ascii="Verdana" w:hAnsi="Verdana" w:cs="Verdana"/>
          <w:sz w:val="20"/>
          <w:szCs w:val="20"/>
        </w:rPr>
        <w:t>What type of rock is created by these processes? _______________________</w:t>
      </w:r>
    </w:p>
    <w:p w:rsidR="005C773D" w:rsidRPr="005C773D" w:rsidRDefault="005C773D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8. Draw and color what you see from the top. </w:t>
      </w:r>
      <w:r w:rsidR="005C773D">
        <w:rPr>
          <w:rFonts w:ascii="Verdana" w:hAnsi="Verdana" w:cs="Verdana"/>
          <w:sz w:val="20"/>
          <w:szCs w:val="20"/>
        </w:rPr>
        <w:t xml:space="preserve">            </w:t>
      </w:r>
      <w:r>
        <w:rPr>
          <w:rFonts w:ascii="Verdana" w:hAnsi="Verdana" w:cs="Verdana"/>
          <w:sz w:val="20"/>
          <w:szCs w:val="20"/>
        </w:rPr>
        <w:t>9. Draw and color what you see from the side.</w:t>
      </w:r>
    </w:p>
    <w:p w:rsidR="005C773D" w:rsidRDefault="005C773D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C362D21">
            <wp:simplePos x="0" y="0"/>
            <wp:positionH relativeFrom="column">
              <wp:posOffset>3562686</wp:posOffset>
            </wp:positionH>
            <wp:positionV relativeFrom="paragraph">
              <wp:posOffset>8626</wp:posOffset>
            </wp:positionV>
            <wp:extent cx="2834640" cy="1365885"/>
            <wp:effectExtent l="0" t="0" r="381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DBE002E">
            <wp:simplePos x="457200" y="3881887"/>
            <wp:positionH relativeFrom="column">
              <wp:align>left</wp:align>
            </wp:positionH>
            <wp:positionV relativeFrom="paragraph">
              <wp:align>top</wp:align>
            </wp:positionV>
            <wp:extent cx="2834640" cy="1365885"/>
            <wp:effectExtent l="0" t="0" r="381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br w:type="textWrapping" w:clear="all"/>
      </w:r>
    </w:p>
    <w:p w:rsidR="00825139" w:rsidRDefault="005C773D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Part 4 Making</w:t>
      </w:r>
      <w:r w:rsidR="00825139">
        <w:rPr>
          <w:rFonts w:ascii="Verdana" w:hAnsi="Verdana" w:cs="Verdana"/>
          <w:b/>
          <w:bCs/>
          <w:sz w:val="20"/>
          <w:szCs w:val="20"/>
        </w:rPr>
        <w:t xml:space="preserve"> Rock</w:t>
      </w:r>
      <w:r>
        <w:rPr>
          <w:rFonts w:ascii="Verdana" w:hAnsi="Verdana" w:cs="Verdana"/>
          <w:b/>
          <w:bCs/>
          <w:sz w:val="20"/>
          <w:szCs w:val="20"/>
        </w:rPr>
        <w:t xml:space="preserve"> Type #3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A. Wrap the aluminum foil over the chips again.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B. Take the foil package to a hot plate and lay it on the hot plate for 30-45 seconds.</w:t>
      </w:r>
      <w:r w:rsidR="005C773D">
        <w:rPr>
          <w:rFonts w:ascii="Verdana" w:hAnsi="Verdana" w:cs="Verdana"/>
          <w:sz w:val="20"/>
          <w:szCs w:val="20"/>
        </w:rPr>
        <w:t xml:space="preserve"> (if you are using a microwave, transfer the chips into wax paper or a paper bowl)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C. Pick up the package by the sides and return it to your table.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Leave the package wrapped for at least </w:t>
      </w:r>
      <w:r>
        <w:rPr>
          <w:rFonts w:ascii="Verdana" w:hAnsi="Verdana" w:cs="Verdana"/>
          <w:b/>
          <w:bCs/>
          <w:sz w:val="20"/>
          <w:szCs w:val="20"/>
        </w:rPr>
        <w:t>10 minutes.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E. Gently unwrap the aluminum foil and observe.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 </w:t>
      </w:r>
      <w:r w:rsidR="00867992">
        <w:rPr>
          <w:rFonts w:ascii="Verdana" w:hAnsi="Verdana" w:cs="Verdana"/>
          <w:sz w:val="20"/>
          <w:szCs w:val="20"/>
        </w:rPr>
        <w:t>What process in the rock cycle were represented?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</w:t>
      </w:r>
    </w:p>
    <w:p w:rsidR="00867992" w:rsidRDefault="00867992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867992">
        <w:rPr>
          <w:rFonts w:ascii="Verdana" w:hAnsi="Verdana" w:cs="Verdana"/>
          <w:sz w:val="20"/>
          <w:szCs w:val="26"/>
        </w:rPr>
        <w:t xml:space="preserve">What </w:t>
      </w:r>
      <w:r>
        <w:rPr>
          <w:rFonts w:ascii="Verdana" w:hAnsi="Verdana" w:cs="Verdana"/>
          <w:sz w:val="20"/>
          <w:szCs w:val="26"/>
        </w:rPr>
        <w:t>type of rock is created by</w:t>
      </w:r>
      <w:r w:rsidRPr="00867992">
        <w:rPr>
          <w:rFonts w:ascii="Verdana" w:hAnsi="Verdana" w:cs="Verdana"/>
          <w:sz w:val="20"/>
          <w:szCs w:val="26"/>
        </w:rPr>
        <w:t xml:space="preserve"> these processes? ____________________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 Draw and color what you see from the top. </w:t>
      </w:r>
      <w:r w:rsidR="00867992">
        <w:rPr>
          <w:rFonts w:ascii="Verdana" w:hAnsi="Verdana" w:cs="Verdana"/>
          <w:sz w:val="20"/>
          <w:szCs w:val="20"/>
        </w:rPr>
        <w:tab/>
      </w:r>
      <w:r w:rsidR="00867992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12. Draw and color what you see from the side.</w:t>
      </w:r>
    </w:p>
    <w:p w:rsidR="00867992" w:rsidRDefault="00867992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B92D9C3">
            <wp:simplePos x="0" y="0"/>
            <wp:positionH relativeFrom="column">
              <wp:posOffset>3795598</wp:posOffset>
            </wp:positionH>
            <wp:positionV relativeFrom="paragraph">
              <wp:posOffset>14713</wp:posOffset>
            </wp:positionV>
            <wp:extent cx="2834640" cy="1365885"/>
            <wp:effectExtent l="0" t="0" r="381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E098CC0">
            <wp:simplePos x="457200" y="7349706"/>
            <wp:positionH relativeFrom="column">
              <wp:align>left</wp:align>
            </wp:positionH>
            <wp:positionV relativeFrom="paragraph">
              <wp:align>top</wp:align>
            </wp:positionV>
            <wp:extent cx="2834640" cy="1365885"/>
            <wp:effectExtent l="0" t="0" r="381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br w:type="textWrapping" w:clear="all"/>
      </w:r>
    </w:p>
    <w:p w:rsidR="00867992" w:rsidRDefault="00867992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67992" w:rsidRDefault="00867992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67992" w:rsidRDefault="00867992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67992" w:rsidRDefault="00867992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Questions</w:t>
      </w:r>
    </w:p>
    <w:p w:rsidR="00825139" w:rsidRDefault="00867992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 What did you</w:t>
      </w:r>
      <w:r w:rsidR="00825139">
        <w:rPr>
          <w:rFonts w:ascii="Verdana" w:hAnsi="Verdana" w:cs="Verdana"/>
          <w:sz w:val="20"/>
          <w:szCs w:val="20"/>
        </w:rPr>
        <w:t xml:space="preserve"> do to simulate weathering rocks?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</w:t>
      </w:r>
    </w:p>
    <w:p w:rsidR="00825139" w:rsidRDefault="00867992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 What did you</w:t>
      </w:r>
      <w:r w:rsidR="00825139">
        <w:rPr>
          <w:rFonts w:ascii="Verdana" w:hAnsi="Verdana" w:cs="Verdana"/>
          <w:sz w:val="20"/>
          <w:szCs w:val="20"/>
        </w:rPr>
        <w:t xml:space="preserve"> do to make the sedimentary rocks stick together?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</w:t>
      </w:r>
    </w:p>
    <w:p w:rsidR="00825139" w:rsidRDefault="00867992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15. What did you</w:t>
      </w:r>
      <w:r w:rsidR="00825139">
        <w:rPr>
          <w:rFonts w:ascii="Verdana" w:hAnsi="Verdana" w:cs="Verdana"/>
          <w:sz w:val="20"/>
          <w:szCs w:val="20"/>
        </w:rPr>
        <w:t xml:space="preserve"> do to make the metamorphic rocks stick together?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16. What was the difference between what you did to the sedimentary rocks and what you did to the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metamorphic rocks?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</w:t>
      </w:r>
    </w:p>
    <w:p w:rsidR="00825139" w:rsidRDefault="00867992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17. What did you</w:t>
      </w:r>
      <w:r w:rsidR="00825139">
        <w:rPr>
          <w:rFonts w:ascii="Verdana" w:hAnsi="Verdana" w:cs="Verdana"/>
          <w:sz w:val="20"/>
          <w:szCs w:val="20"/>
        </w:rPr>
        <w:t xml:space="preserve"> do to make the igneous rocks?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18. What was different between what you did to the metamorphic rocks and the igneous rocks?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Remembering the </w:t>
      </w:r>
      <w:proofErr w:type="gramStart"/>
      <w:r>
        <w:rPr>
          <w:rFonts w:ascii="Verdana" w:hAnsi="Verdana" w:cs="Verdana"/>
          <w:sz w:val="20"/>
          <w:szCs w:val="20"/>
        </w:rPr>
        <w:t>information</w:t>
      </w:r>
      <w:proofErr w:type="gramEnd"/>
      <w:r>
        <w:rPr>
          <w:rFonts w:ascii="Verdana" w:hAnsi="Verdana" w:cs="Verdana"/>
          <w:sz w:val="20"/>
          <w:szCs w:val="20"/>
        </w:rPr>
        <w:t xml:space="preserve"> you learned in this lab, fill in the following flow chart.</w:t>
      </w:r>
    </w:p>
    <w:p w:rsidR="00825139" w:rsidRDefault="00825139" w:rsidP="008251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Use the following words: </w:t>
      </w:r>
      <w:r>
        <w:rPr>
          <w:rFonts w:ascii="Verdana" w:hAnsi="Verdana" w:cs="Verdana"/>
          <w:b/>
          <w:bCs/>
          <w:sz w:val="20"/>
          <w:szCs w:val="20"/>
        </w:rPr>
        <w:t>Sedimentary Rocks, Metamorphic Rocks, Igneous Rocks</w:t>
      </w:r>
    </w:p>
    <w:p w:rsidR="00825139" w:rsidRDefault="00867992">
      <w:r>
        <w:rPr>
          <w:noProof/>
        </w:rPr>
        <w:drawing>
          <wp:inline distT="0" distB="0" distL="0" distR="0" wp14:anchorId="74C9213C" wp14:editId="1315FFC6">
            <wp:extent cx="5734050" cy="3743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992" w:rsidRDefault="00867992"/>
    <w:p w:rsidR="00867992" w:rsidRDefault="00867992"/>
    <w:p w:rsidR="00867992" w:rsidRDefault="00867992"/>
    <w:p w:rsidR="00867992" w:rsidRDefault="00867992"/>
    <w:p w:rsidR="00867992" w:rsidRDefault="00867992"/>
    <w:p w:rsidR="00867992" w:rsidRDefault="00867992"/>
    <w:p w:rsidR="00867992" w:rsidRDefault="00867992"/>
    <w:p w:rsidR="00867992" w:rsidRDefault="00867992"/>
    <w:p w:rsidR="00867992" w:rsidRDefault="00867992"/>
    <w:p w:rsidR="00867992" w:rsidRDefault="00867992">
      <w:pPr>
        <w:rPr>
          <w:b/>
          <w:color w:val="FF0000"/>
          <w:sz w:val="28"/>
        </w:rPr>
      </w:pPr>
      <w:r w:rsidRPr="00867992">
        <w:rPr>
          <w:b/>
          <w:color w:val="FF0000"/>
          <w:sz w:val="28"/>
        </w:rPr>
        <w:lastRenderedPageBreak/>
        <w:t xml:space="preserve">Answer Key -  DO NOT use this page until you have attempted all the questions above. </w:t>
      </w:r>
    </w:p>
    <w:p w:rsidR="007147AF" w:rsidRDefault="007147AF" w:rsidP="007147AF">
      <w:pPr>
        <w:pStyle w:val="ListParagraph"/>
        <w:numPr>
          <w:ilvl w:val="0"/>
          <w:numId w:val="1"/>
        </w:numPr>
      </w:pPr>
      <w:r>
        <w:t>Weathering and Erosion.</w:t>
      </w:r>
    </w:p>
    <w:p w:rsidR="007147AF" w:rsidRDefault="007147AF" w:rsidP="007147AF">
      <w:pPr>
        <w:pStyle w:val="ListParagraph"/>
        <w:numPr>
          <w:ilvl w:val="0"/>
          <w:numId w:val="1"/>
        </w:numPr>
      </w:pPr>
      <w:r>
        <w:t xml:space="preserve">   </w:t>
      </w:r>
      <w:r w:rsidR="00710269">
        <w:rPr>
          <w:noProof/>
        </w:rPr>
        <w:drawing>
          <wp:inline distT="0" distB="0" distL="0" distR="0" wp14:anchorId="3E51DFEE" wp14:editId="47C256E3">
            <wp:extent cx="1235123" cy="1026543"/>
            <wp:effectExtent l="0" t="0" r="317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9498" cy="103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710269">
        <w:t xml:space="preserve">                  </w:t>
      </w:r>
      <w:r>
        <w:t xml:space="preserve"> 3. </w:t>
      </w:r>
      <w:r w:rsidR="00710269">
        <w:rPr>
          <w:noProof/>
        </w:rPr>
        <w:drawing>
          <wp:inline distT="0" distB="0" distL="0" distR="0" wp14:anchorId="05CE4793" wp14:editId="237C5581">
            <wp:extent cx="1276709" cy="9604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7636" cy="97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AF" w:rsidRDefault="007147AF" w:rsidP="007147AF">
      <w:r>
        <w:t>4.Sedimentary Rock; In nature sedimentary rocks are compacted by the pressure created from layers of sediment over long periods of time. As sediment layers from the weight of the layer</w:t>
      </w:r>
      <w:r w:rsidR="006A30E4">
        <w:t xml:space="preserve"> pushes down on the layers beneath. Eventually the layers will become cemented together. </w:t>
      </w:r>
    </w:p>
    <w:p w:rsidR="006A30E4" w:rsidRDefault="006A30E4" w:rsidP="007147AF">
      <w:r>
        <w:t xml:space="preserve">5. </w:t>
      </w:r>
      <w:r w:rsidR="00710269" w:rsidRPr="00710269">
        <w:drawing>
          <wp:inline distT="0" distB="0" distL="0" distR="0" wp14:anchorId="645BD3BC" wp14:editId="5B1302E3">
            <wp:extent cx="1341823" cy="9402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3996" cy="9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269">
        <w:tab/>
      </w:r>
      <w:r w:rsidR="00710269">
        <w:tab/>
      </w:r>
      <w:r w:rsidR="00710269">
        <w:tab/>
      </w:r>
      <w:r w:rsidR="00710269">
        <w:tab/>
      </w:r>
      <w:r>
        <w:tab/>
        <w:t xml:space="preserve">6. </w:t>
      </w:r>
      <w:r w:rsidR="00710269" w:rsidRPr="00710269">
        <w:drawing>
          <wp:inline distT="0" distB="0" distL="0" distR="0" wp14:anchorId="2F25A446" wp14:editId="1303D46A">
            <wp:extent cx="1108364" cy="914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2552" cy="9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E4" w:rsidRDefault="006A30E4" w:rsidP="007147AF">
      <w:r>
        <w:t>7. Heat and pressure; Metamorphic</w:t>
      </w:r>
    </w:p>
    <w:p w:rsidR="006A30E4" w:rsidRDefault="006A30E4" w:rsidP="007147AF">
      <w:r>
        <w:t xml:space="preserve">8. </w:t>
      </w:r>
      <w:r w:rsidR="00710269" w:rsidRPr="00710269">
        <w:drawing>
          <wp:inline distT="0" distB="0" distL="0" distR="0" wp14:anchorId="25173825" wp14:editId="358B5985">
            <wp:extent cx="1257492" cy="948905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7860" cy="95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269">
        <w:tab/>
      </w:r>
      <w:r w:rsidR="00710269">
        <w:tab/>
      </w:r>
      <w:r w:rsidR="00710269">
        <w:tab/>
      </w:r>
      <w:r w:rsidR="00710269">
        <w:tab/>
      </w:r>
      <w:r w:rsidR="00710269">
        <w:tab/>
      </w:r>
      <w:r>
        <w:t>9.</w:t>
      </w:r>
      <w:r w:rsidR="00F526CB" w:rsidRPr="00F526CB">
        <w:rPr>
          <w:noProof/>
        </w:rPr>
        <w:t xml:space="preserve"> </w:t>
      </w:r>
      <w:r w:rsidR="00F526CB" w:rsidRPr="00F526CB">
        <w:drawing>
          <wp:inline distT="0" distB="0" distL="0" distR="0" wp14:anchorId="0A39031C" wp14:editId="33D1A1F9">
            <wp:extent cx="1293962" cy="939707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6172" cy="95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6CB">
        <w:t xml:space="preserve"> </w:t>
      </w:r>
    </w:p>
    <w:p w:rsidR="006A30E4" w:rsidRDefault="006A30E4" w:rsidP="007147AF">
      <w:r>
        <w:t>10. Melting; Igneous Rock</w:t>
      </w:r>
    </w:p>
    <w:p w:rsidR="00710269" w:rsidRDefault="00710269" w:rsidP="007147AF">
      <w:r>
        <w:t xml:space="preserve">11. </w:t>
      </w:r>
      <w:r w:rsidR="00F526CB" w:rsidRPr="00F526CB">
        <w:drawing>
          <wp:inline distT="0" distB="0" distL="0" distR="0" wp14:anchorId="39A7EA6B" wp14:editId="5B9E483D">
            <wp:extent cx="1194780" cy="854015"/>
            <wp:effectExtent l="0" t="0" r="571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3083" cy="86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6CB">
        <w:tab/>
      </w:r>
      <w:r w:rsidR="00F526CB">
        <w:tab/>
      </w:r>
      <w:r w:rsidR="00F526CB">
        <w:tab/>
      </w:r>
      <w:r w:rsidR="00F526CB">
        <w:tab/>
      </w:r>
      <w:r w:rsidR="00F526CB">
        <w:tab/>
      </w:r>
      <w:r>
        <w:t>12.</w:t>
      </w:r>
      <w:r w:rsidR="00F526CB" w:rsidRPr="00F526CB">
        <w:rPr>
          <w:noProof/>
        </w:rPr>
        <w:t xml:space="preserve"> </w:t>
      </w:r>
      <w:r w:rsidR="00F526CB" w:rsidRPr="00F526CB">
        <w:drawing>
          <wp:inline distT="0" distB="0" distL="0" distR="0" wp14:anchorId="452BF619" wp14:editId="57A1B3D3">
            <wp:extent cx="1337094" cy="85507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1107" cy="87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269" w:rsidRDefault="00710269" w:rsidP="007147AF">
      <w:r>
        <w:t>13. Cut the chips into small pieces.</w:t>
      </w:r>
    </w:p>
    <w:p w:rsidR="00710269" w:rsidRDefault="00710269" w:rsidP="007147AF">
      <w:r>
        <w:t>14. Use the weight of the book to press down on the pieces</w:t>
      </w:r>
    </w:p>
    <w:p w:rsidR="00710269" w:rsidRDefault="00710269" w:rsidP="007147AF">
      <w:r>
        <w:t xml:space="preserve">15. Use the heat and pressure of your hands </w:t>
      </w:r>
    </w:p>
    <w:p w:rsidR="00710269" w:rsidRDefault="00710269" w:rsidP="007147AF">
      <w:r>
        <w:t>16. The sedimentary rock formed from indirect pressure of its surroundings and the metamorphic rock formed from direct pressure of your hands and a small amount of heat from your hands.</w:t>
      </w:r>
    </w:p>
    <w:p w:rsidR="00710269" w:rsidRDefault="00710269" w:rsidP="007147AF">
      <w:r>
        <w:t>17. melted the material and allowed it to cool</w:t>
      </w:r>
    </w:p>
    <w:p w:rsidR="00710269" w:rsidRDefault="00710269" w:rsidP="007147AF">
      <w:r>
        <w:t xml:space="preserve">18. The metamorphic rock formed from direct pressure and a small amount of heat, but the material didn’t full melt. The igneous rock formed from direct heat which caused the material to melt. </w:t>
      </w:r>
    </w:p>
    <w:p w:rsidR="00710269" w:rsidRDefault="00710269" w:rsidP="007147AF">
      <w:r>
        <w:t>19. sedimentary</w:t>
      </w:r>
    </w:p>
    <w:p w:rsidR="00710269" w:rsidRDefault="00710269" w:rsidP="007147AF">
      <w:r>
        <w:t>20. metamorphic</w:t>
      </w:r>
    </w:p>
    <w:p w:rsidR="00710269" w:rsidRPr="00867992" w:rsidRDefault="00710269" w:rsidP="007147AF">
      <w:r>
        <w:t xml:space="preserve">21. igneous </w:t>
      </w:r>
    </w:p>
    <w:sectPr w:rsidR="00710269" w:rsidRPr="00867992" w:rsidSect="00825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286F"/>
    <w:multiLevelType w:val="hybridMultilevel"/>
    <w:tmpl w:val="ADD2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39"/>
    <w:rsid w:val="002071AA"/>
    <w:rsid w:val="004B61C9"/>
    <w:rsid w:val="005C773D"/>
    <w:rsid w:val="006A30E4"/>
    <w:rsid w:val="00710269"/>
    <w:rsid w:val="007147AF"/>
    <w:rsid w:val="00825139"/>
    <w:rsid w:val="00867992"/>
    <w:rsid w:val="00F5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296890D"/>
  <w15:chartTrackingRefBased/>
  <w15:docId w15:val="{949F3C62-CF49-4ADE-81DB-BA46DDF4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1</cp:revision>
  <dcterms:created xsi:type="dcterms:W3CDTF">2020-04-15T15:22:00Z</dcterms:created>
  <dcterms:modified xsi:type="dcterms:W3CDTF">2020-04-15T16:42:00Z</dcterms:modified>
</cp:coreProperties>
</file>