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A836B" w14:textId="77777777" w:rsidR="00410DE1" w:rsidRDefault="00320008">
      <w:pPr>
        <w:jc w:val="center"/>
        <w:rPr>
          <w:b/>
        </w:rPr>
      </w:pPr>
      <w:bookmarkStart w:id="0" w:name="_GoBack"/>
      <w:bookmarkEnd w:id="0"/>
      <w:r>
        <w:rPr>
          <w:b/>
        </w:rPr>
        <w:t>Cell Phone Signal Assessment Task</w:t>
      </w:r>
    </w:p>
    <w:p w14:paraId="1F906EEC" w14:textId="77777777" w:rsidR="00410DE1" w:rsidRDefault="00410DE1">
      <w:pPr>
        <w:jc w:val="center"/>
        <w:rPr>
          <w:b/>
        </w:rPr>
      </w:pPr>
    </w:p>
    <w:p w14:paraId="02FC1F6A" w14:textId="77777777" w:rsidR="00410DE1" w:rsidRDefault="00320008">
      <w:pPr>
        <w:rPr>
          <w:b/>
        </w:rPr>
      </w:pPr>
      <w:r>
        <w:rPr>
          <w:b/>
        </w:rPr>
        <w:t>Claim</w:t>
      </w:r>
    </w:p>
    <w:p w14:paraId="1D4DEA85" w14:textId="77777777" w:rsidR="00410DE1" w:rsidRDefault="00320008">
      <w:pPr>
        <w:rPr>
          <w:i/>
          <w:color w:val="6AA84F"/>
        </w:rPr>
      </w:pPr>
      <w:r>
        <w:rPr>
          <w:i/>
          <w:color w:val="0000FF"/>
        </w:rPr>
        <w:t xml:space="preserve">Students can draw on prior learning about properties and behaviors of waves to develop an explanation of  the role of waves in communication systems, using evidence about various types of electromagnetic radiation and the impact of building materials on wave transmission. </w:t>
      </w:r>
      <w:r>
        <w:rPr>
          <w:i/>
          <w:color w:val="434343"/>
        </w:rPr>
        <w:t xml:space="preserve"> </w:t>
      </w:r>
    </w:p>
    <w:p w14:paraId="512AAEF5" w14:textId="77777777" w:rsidR="00410DE1" w:rsidRDefault="00410DE1">
      <w:pPr>
        <w:rPr>
          <w:i/>
          <w:color w:val="6AA84F"/>
        </w:rPr>
      </w:pPr>
    </w:p>
    <w:p w14:paraId="6D86D826" w14:textId="77777777" w:rsidR="00410DE1" w:rsidRDefault="00F00E8B">
      <w:pPr>
        <w:jc w:val="center"/>
        <w:rPr>
          <w:b/>
        </w:rPr>
      </w:pPr>
      <w:r>
        <w:pict w14:anchorId="7D5477A8">
          <v:rect id="_x0000_i1025" style="width:0;height:1.5pt" o:hralign="center" o:hrstd="t" o:hr="t" fillcolor="#a0a0a0" stroked="f"/>
        </w:pict>
      </w:r>
    </w:p>
    <w:p w14:paraId="691F2044" w14:textId="77777777" w:rsidR="00410DE1" w:rsidRDefault="00410DE1">
      <w:pPr>
        <w:jc w:val="center"/>
        <w:rPr>
          <w:b/>
        </w:rPr>
      </w:pPr>
    </w:p>
    <w:p w14:paraId="6A25B149" w14:textId="77777777" w:rsidR="00410DE1" w:rsidRDefault="00320008">
      <w:r>
        <w:rPr>
          <w:b/>
        </w:rPr>
        <w:t xml:space="preserve">DCI: </w:t>
      </w:r>
      <w:r>
        <w:t>PS4 - Waves and their applications for Information Transfer</w:t>
      </w:r>
    </w:p>
    <w:p w14:paraId="430F1C87" w14:textId="77777777" w:rsidR="00410DE1" w:rsidRDefault="00320008">
      <w:pPr>
        <w:numPr>
          <w:ilvl w:val="0"/>
          <w:numId w:val="2"/>
        </w:numPr>
      </w:pPr>
      <w:r>
        <w:t xml:space="preserve">4.2 Develop and use a model to describe that waves are reflected, absorbed, or transmitted through various materials </w:t>
      </w:r>
    </w:p>
    <w:p w14:paraId="35C64D2C" w14:textId="77777777" w:rsidR="00410DE1" w:rsidRDefault="00320008">
      <w:r>
        <w:rPr>
          <w:b/>
        </w:rPr>
        <w:t>TN Standard:</w:t>
      </w:r>
      <w:r>
        <w:t xml:space="preserve"> 8.PS4.2 - Compare and contrast mechanical waves and electromagnetic waves based on refraction, reflection, transmission, absorption, and their behavior through a vacuum and/or various media.</w:t>
      </w:r>
    </w:p>
    <w:p w14:paraId="138B5A91" w14:textId="77777777" w:rsidR="00410DE1" w:rsidRDefault="00320008">
      <w:r>
        <w:rPr>
          <w:b/>
        </w:rPr>
        <w:t>SEP:</w:t>
      </w:r>
      <w:r>
        <w:t xml:space="preserve"> Constructing Explanations and Designing Solutions</w:t>
      </w:r>
    </w:p>
    <w:p w14:paraId="641E2E63" w14:textId="77777777" w:rsidR="00410DE1" w:rsidRDefault="00320008">
      <w:pPr>
        <w:widowControl w:val="0"/>
        <w:numPr>
          <w:ilvl w:val="0"/>
          <w:numId w:val="1"/>
        </w:numPr>
        <w:spacing w:line="240" w:lineRule="auto"/>
      </w:pPr>
      <w:r>
        <w:rPr>
          <w:color w:val="262626"/>
          <w:sz w:val="18"/>
          <w:szCs w:val="18"/>
        </w:rPr>
        <w:t>Apply scientific ideas, principles, and/or evidence to construct, revise and/or use an explanation for real-world phenomena, examples, or events.</w:t>
      </w:r>
    </w:p>
    <w:p w14:paraId="74E67144" w14:textId="77777777" w:rsidR="00410DE1" w:rsidRDefault="00320008">
      <w:pPr>
        <w:widowControl w:val="0"/>
        <w:numPr>
          <w:ilvl w:val="0"/>
          <w:numId w:val="1"/>
        </w:numPr>
        <w:spacing w:line="240" w:lineRule="auto"/>
        <w:rPr>
          <w:color w:val="262626"/>
          <w:sz w:val="18"/>
          <w:szCs w:val="18"/>
        </w:rPr>
      </w:pPr>
      <w:r>
        <w:rPr>
          <w:sz w:val="18"/>
          <w:szCs w:val="18"/>
        </w:rPr>
        <w:t>C</w:t>
      </w:r>
      <w:r>
        <w:rPr>
          <w:color w:val="262626"/>
          <w:sz w:val="18"/>
          <w:szCs w:val="18"/>
        </w:rPr>
        <w:t>onstruct an explanation that includes qualitative or quantitative relationships between variables that predict(s) and/or describe(s) phenomena</w:t>
      </w:r>
    </w:p>
    <w:p w14:paraId="47942DB9" w14:textId="77777777" w:rsidR="00410DE1" w:rsidRDefault="00320008">
      <w:r>
        <w:rPr>
          <w:b/>
        </w:rPr>
        <w:t>CCC:</w:t>
      </w:r>
      <w:r>
        <w:t xml:space="preserve"> Systems and System Models</w:t>
      </w:r>
    </w:p>
    <w:p w14:paraId="1AAADAF7" w14:textId="77777777" w:rsidR="00410DE1" w:rsidRDefault="00320008">
      <w:pPr>
        <w:widowControl w:val="0"/>
        <w:numPr>
          <w:ilvl w:val="0"/>
          <w:numId w:val="3"/>
        </w:numPr>
        <w:spacing w:line="240" w:lineRule="auto"/>
      </w:pPr>
      <w:r>
        <w:rPr>
          <w:color w:val="262626"/>
          <w:sz w:val="18"/>
          <w:szCs w:val="18"/>
        </w:rPr>
        <w:t>Systems may interact with other systems; they may have sub-systems and be a part of larger complex systems.</w:t>
      </w:r>
    </w:p>
    <w:p w14:paraId="279EF785" w14:textId="77777777" w:rsidR="00410DE1" w:rsidRDefault="00410DE1">
      <w:pPr>
        <w:widowControl w:val="0"/>
        <w:spacing w:line="240" w:lineRule="auto"/>
        <w:rPr>
          <w:color w:val="262626"/>
          <w:sz w:val="18"/>
          <w:szCs w:val="18"/>
        </w:rPr>
      </w:pPr>
    </w:p>
    <w:p w14:paraId="188A6F3A" w14:textId="77777777" w:rsidR="00410DE1" w:rsidRDefault="00410DE1">
      <w:pPr>
        <w:ind w:left="720"/>
      </w:pPr>
    </w:p>
    <w:p w14:paraId="11D9C99B" w14:textId="77777777" w:rsidR="00410DE1" w:rsidRDefault="00410DE1">
      <w:pPr>
        <w:ind w:left="720"/>
      </w:pPr>
    </w:p>
    <w:p w14:paraId="6B18085D" w14:textId="77777777" w:rsidR="00410DE1" w:rsidRDefault="00410DE1">
      <w:pPr>
        <w:rPr>
          <w:b/>
        </w:rPr>
      </w:pPr>
    </w:p>
    <w:p w14:paraId="1405B573" w14:textId="77777777" w:rsidR="00410DE1" w:rsidRDefault="00410DE1">
      <w:pPr>
        <w:rPr>
          <w:i/>
          <w:color w:val="6AA84F"/>
        </w:rPr>
      </w:pPr>
    </w:p>
    <w:p w14:paraId="3A0EB25A" w14:textId="77777777" w:rsidR="00410DE1" w:rsidRDefault="00320008">
      <w:r>
        <w:br w:type="page"/>
      </w:r>
    </w:p>
    <w:p w14:paraId="60DCFBAA" w14:textId="77777777" w:rsidR="00410DE1" w:rsidRDefault="00320008">
      <w:pPr>
        <w:rPr>
          <w:b/>
        </w:rPr>
      </w:pPr>
      <w:r w:rsidRPr="7E2DF31F">
        <w:rPr>
          <w:b/>
          <w:bCs/>
        </w:rPr>
        <w:lastRenderedPageBreak/>
        <w:t xml:space="preserve">Cell Phone Signal Assessment Task </w:t>
      </w:r>
      <w:r>
        <w:rPr>
          <w:noProof/>
        </w:rPr>
        <w:drawing>
          <wp:anchor distT="114300" distB="114300" distL="114300" distR="114300" simplePos="0" relativeHeight="251658240" behindDoc="0" locked="0" layoutInCell="1" hidden="0" allowOverlap="1" wp14:anchorId="2C7F7619" wp14:editId="30E25F8B">
            <wp:simplePos x="0" y="0"/>
            <wp:positionH relativeFrom="column">
              <wp:posOffset>4162425</wp:posOffset>
            </wp:positionH>
            <wp:positionV relativeFrom="paragraph">
              <wp:posOffset>142875</wp:posOffset>
            </wp:positionV>
            <wp:extent cx="2500313" cy="153602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00313" cy="1536028"/>
                    </a:xfrm>
                    <a:prstGeom prst="rect">
                      <a:avLst/>
                    </a:prstGeom>
                    <a:ln/>
                  </pic:spPr>
                </pic:pic>
              </a:graphicData>
            </a:graphic>
          </wp:anchor>
        </w:drawing>
      </w:r>
    </w:p>
    <w:p w14:paraId="18AF81DA" w14:textId="77777777" w:rsidR="00410DE1" w:rsidRDefault="00410DE1">
      <w:pPr>
        <w:rPr>
          <w:b/>
        </w:rPr>
      </w:pPr>
    </w:p>
    <w:p w14:paraId="20153A8D" w14:textId="77777777" w:rsidR="00410DE1" w:rsidRDefault="00410DE1">
      <w:pPr>
        <w:jc w:val="center"/>
      </w:pPr>
    </w:p>
    <w:p w14:paraId="38331AAD" w14:textId="24ED85FE" w:rsidR="0362460C" w:rsidRDefault="0362460C" w:rsidP="7E2DF31F">
      <w:pPr>
        <w:rPr>
          <w:b/>
          <w:bCs/>
        </w:rPr>
      </w:pPr>
      <w:r w:rsidRPr="7E2DF31F">
        <w:rPr>
          <w:b/>
          <w:bCs/>
          <w:sz w:val="28"/>
          <w:szCs w:val="28"/>
          <w:u w:val="single"/>
        </w:rPr>
        <w:t>Day 1 - Monday</w:t>
      </w:r>
    </w:p>
    <w:p w14:paraId="6973E918" w14:textId="77777777" w:rsidR="00410DE1" w:rsidRDefault="00320008">
      <w:pPr>
        <w:rPr>
          <w:b/>
        </w:rPr>
      </w:pPr>
      <w:r>
        <w:rPr>
          <w:b/>
        </w:rPr>
        <w:t>Phenomenon</w:t>
      </w:r>
    </w:p>
    <w:p w14:paraId="1EC22E90" w14:textId="77777777" w:rsidR="00410DE1" w:rsidRDefault="00410DE1"/>
    <w:p w14:paraId="1A8112EC" w14:textId="77777777" w:rsidR="00410DE1" w:rsidRDefault="00320008">
      <w:r>
        <w:t xml:space="preserve">A group of students are working together on a project for school in the downstairs basement area of their local library.  Melody is trying to use her cell phone to place a call to order pizza to be delivered.  Her cell phone doesn’t have a signal and the call won’t go through.  </w:t>
      </w:r>
    </w:p>
    <w:p w14:paraId="64BF9B95" w14:textId="77777777" w:rsidR="00410DE1" w:rsidRDefault="00410DE1">
      <w:pPr>
        <w:jc w:val="center"/>
      </w:pPr>
    </w:p>
    <w:p w14:paraId="25C097A5" w14:textId="77777777" w:rsidR="00410DE1" w:rsidRDefault="00320008">
      <w:r>
        <w:rPr>
          <w:b/>
        </w:rPr>
        <w:t>Stimulus</w:t>
      </w:r>
    </w:p>
    <w:p w14:paraId="688659B9" w14:textId="77777777" w:rsidR="00410DE1" w:rsidRDefault="00320008">
      <w:r>
        <w:t>Melody’s friends make the following claims to help Melody solve her problem:</w:t>
      </w:r>
    </w:p>
    <w:p w14:paraId="052D04AC" w14:textId="77777777" w:rsidR="00410DE1" w:rsidRDefault="00410DE1"/>
    <w:p w14:paraId="2B18F4A1" w14:textId="77777777" w:rsidR="00410DE1" w:rsidRDefault="00320008">
      <w:r>
        <w:t>Mark:  “You need to plug the phone into the outlet in the wall so that the signal can go through the wire.”</w:t>
      </w:r>
    </w:p>
    <w:p w14:paraId="776D9C87" w14:textId="77777777" w:rsidR="00410DE1" w:rsidRDefault="00410DE1"/>
    <w:p w14:paraId="431AD14B" w14:textId="77777777" w:rsidR="00410DE1" w:rsidRDefault="00320008">
      <w:r>
        <w:t>Luca:  “You just need to hold the phone up above your head so that the signal can find your phone.”</w:t>
      </w:r>
    </w:p>
    <w:p w14:paraId="76DBF399" w14:textId="77777777" w:rsidR="00410DE1" w:rsidRDefault="00410DE1"/>
    <w:p w14:paraId="6F1D2E1D" w14:textId="77777777" w:rsidR="00410DE1" w:rsidRDefault="00320008">
      <w:r>
        <w:t>Monique:  “You need to go outside to an open area so that the signal is stronger.”</w:t>
      </w:r>
    </w:p>
    <w:p w14:paraId="4D7F005A" w14:textId="77777777" w:rsidR="00410DE1" w:rsidRDefault="00410DE1">
      <w:pPr>
        <w:ind w:left="720"/>
      </w:pPr>
    </w:p>
    <w:p w14:paraId="1C3D533D" w14:textId="77777777" w:rsidR="00410DE1" w:rsidRDefault="00320008">
      <w:pPr>
        <w:rPr>
          <w:b/>
        </w:rPr>
      </w:pPr>
      <w:r>
        <w:rPr>
          <w:b/>
        </w:rPr>
        <w:t>Prompt #1</w:t>
      </w:r>
    </w:p>
    <w:p w14:paraId="77AF1D21" w14:textId="77777777" w:rsidR="00410DE1" w:rsidRDefault="00320008">
      <w:r>
        <w:t xml:space="preserve">Explain which friend you feel has the best solution to Melody’s problem.  Justify your choice with </w:t>
      </w:r>
      <w:r w:rsidRPr="7E2DF31F">
        <w:rPr>
          <w:u w:val="single"/>
        </w:rPr>
        <w:t>evidence from your understanding</w:t>
      </w:r>
      <w:r>
        <w:t xml:space="preserve"> of how information travels in communication devices. </w:t>
      </w:r>
    </w:p>
    <w:p w14:paraId="13FD7041" w14:textId="77777777" w:rsidR="00410DE1" w:rsidRDefault="00410DE1"/>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10DE1" w14:paraId="2636EF2F" w14:textId="77777777" w:rsidTr="7E2DF31F">
        <w:tc>
          <w:tcPr>
            <w:tcW w:w="10800" w:type="dxa"/>
            <w:shd w:val="clear" w:color="auto" w:fill="auto"/>
            <w:tcMar>
              <w:top w:w="100" w:type="dxa"/>
              <w:left w:w="100" w:type="dxa"/>
              <w:bottom w:w="100" w:type="dxa"/>
              <w:right w:w="100" w:type="dxa"/>
            </w:tcMar>
          </w:tcPr>
          <w:p w14:paraId="7CC82B6D" w14:textId="77777777" w:rsidR="00410DE1" w:rsidRDefault="00320008">
            <w:pPr>
              <w:widowControl w:val="0"/>
              <w:spacing w:line="240" w:lineRule="auto"/>
            </w:pPr>
            <w:r>
              <w:t xml:space="preserve">Choice: </w:t>
            </w:r>
          </w:p>
        </w:tc>
      </w:tr>
      <w:tr w:rsidR="00410DE1" w14:paraId="2FE5DBFE" w14:textId="77777777" w:rsidTr="7E2DF31F">
        <w:tc>
          <w:tcPr>
            <w:tcW w:w="10800" w:type="dxa"/>
            <w:shd w:val="clear" w:color="auto" w:fill="auto"/>
            <w:tcMar>
              <w:top w:w="100" w:type="dxa"/>
              <w:left w:w="100" w:type="dxa"/>
              <w:bottom w:w="100" w:type="dxa"/>
              <w:right w:w="100" w:type="dxa"/>
            </w:tcMar>
          </w:tcPr>
          <w:p w14:paraId="248297D9" w14:textId="34D464DA" w:rsidR="00410DE1" w:rsidRDefault="00320008">
            <w:pPr>
              <w:widowControl w:val="0"/>
              <w:spacing w:line="240" w:lineRule="auto"/>
            </w:pPr>
            <w:r>
              <w:t xml:space="preserve"> </w:t>
            </w:r>
          </w:p>
          <w:p w14:paraId="41081508" w14:textId="77777777" w:rsidR="00410DE1" w:rsidRDefault="00410DE1">
            <w:pPr>
              <w:widowControl w:val="0"/>
              <w:spacing w:line="240" w:lineRule="auto"/>
            </w:pPr>
          </w:p>
          <w:p w14:paraId="6E1BAC65" w14:textId="77777777" w:rsidR="00410DE1" w:rsidRDefault="00410DE1">
            <w:pPr>
              <w:widowControl w:val="0"/>
              <w:spacing w:line="240" w:lineRule="auto"/>
            </w:pPr>
          </w:p>
          <w:p w14:paraId="36B18C63" w14:textId="77777777" w:rsidR="00410DE1" w:rsidRDefault="00410DE1">
            <w:pPr>
              <w:widowControl w:val="0"/>
              <w:spacing w:line="240" w:lineRule="auto"/>
            </w:pPr>
          </w:p>
          <w:p w14:paraId="546388CE" w14:textId="77777777" w:rsidR="00410DE1" w:rsidRDefault="00410DE1">
            <w:pPr>
              <w:widowControl w:val="0"/>
              <w:spacing w:line="240" w:lineRule="auto"/>
            </w:pPr>
          </w:p>
          <w:p w14:paraId="098434AF" w14:textId="77777777" w:rsidR="00410DE1" w:rsidRDefault="00410DE1">
            <w:pPr>
              <w:widowControl w:val="0"/>
              <w:spacing w:line="240" w:lineRule="auto"/>
            </w:pPr>
          </w:p>
        </w:tc>
      </w:tr>
      <w:tr w:rsidR="00410DE1" w14:paraId="6D562310" w14:textId="77777777" w:rsidTr="7E2DF31F">
        <w:tc>
          <w:tcPr>
            <w:tcW w:w="10800" w:type="dxa"/>
            <w:shd w:val="clear" w:color="auto" w:fill="auto"/>
            <w:tcMar>
              <w:top w:w="100" w:type="dxa"/>
              <w:left w:w="100" w:type="dxa"/>
              <w:bottom w:w="100" w:type="dxa"/>
              <w:right w:w="100" w:type="dxa"/>
            </w:tcMar>
          </w:tcPr>
          <w:p w14:paraId="20355E84" w14:textId="55596497" w:rsidR="00410DE1" w:rsidRDefault="42DF2206">
            <w:pPr>
              <w:widowControl w:val="0"/>
              <w:spacing w:line="240" w:lineRule="auto"/>
            </w:pPr>
            <w:r>
              <w:t xml:space="preserve">Justify your </w:t>
            </w:r>
            <w:r w:rsidR="00320008">
              <w:t xml:space="preserve">Reasoning: </w:t>
            </w:r>
          </w:p>
          <w:p w14:paraId="3A77AD1E" w14:textId="77777777" w:rsidR="00410DE1" w:rsidRDefault="00410DE1">
            <w:pPr>
              <w:widowControl w:val="0"/>
              <w:spacing w:line="240" w:lineRule="auto"/>
            </w:pPr>
          </w:p>
          <w:p w14:paraId="1C393676" w14:textId="77777777" w:rsidR="00410DE1" w:rsidRDefault="00410DE1">
            <w:pPr>
              <w:widowControl w:val="0"/>
              <w:spacing w:line="240" w:lineRule="auto"/>
            </w:pPr>
          </w:p>
          <w:p w14:paraId="59EB092F" w14:textId="77777777" w:rsidR="00410DE1" w:rsidRDefault="00410DE1">
            <w:pPr>
              <w:widowControl w:val="0"/>
              <w:spacing w:line="240" w:lineRule="auto"/>
            </w:pPr>
          </w:p>
          <w:p w14:paraId="28CC3262" w14:textId="77777777" w:rsidR="00410DE1" w:rsidRDefault="00410DE1">
            <w:pPr>
              <w:widowControl w:val="0"/>
              <w:spacing w:line="240" w:lineRule="auto"/>
            </w:pPr>
          </w:p>
          <w:p w14:paraId="3CB59911" w14:textId="77777777" w:rsidR="00410DE1" w:rsidRDefault="00410DE1">
            <w:pPr>
              <w:widowControl w:val="0"/>
              <w:spacing w:line="240" w:lineRule="auto"/>
            </w:pPr>
          </w:p>
          <w:p w14:paraId="1DBDF53F" w14:textId="77777777" w:rsidR="00410DE1" w:rsidRDefault="00410DE1">
            <w:pPr>
              <w:widowControl w:val="0"/>
              <w:spacing w:line="240" w:lineRule="auto"/>
            </w:pPr>
          </w:p>
          <w:p w14:paraId="1B764416" w14:textId="77777777" w:rsidR="00410DE1" w:rsidRDefault="00410DE1">
            <w:pPr>
              <w:widowControl w:val="0"/>
              <w:spacing w:line="240" w:lineRule="auto"/>
            </w:pPr>
          </w:p>
          <w:p w14:paraId="231EBD6F" w14:textId="77777777" w:rsidR="00410DE1" w:rsidRDefault="00410DE1">
            <w:pPr>
              <w:widowControl w:val="0"/>
              <w:spacing w:line="240" w:lineRule="auto"/>
            </w:pPr>
          </w:p>
        </w:tc>
      </w:tr>
    </w:tbl>
    <w:p w14:paraId="1C8C118E" w14:textId="77777777" w:rsidR="00410DE1" w:rsidRDefault="00410DE1">
      <w:pPr>
        <w:rPr>
          <w:b/>
        </w:rPr>
      </w:pPr>
    </w:p>
    <w:p w14:paraId="448A2810" w14:textId="77777777" w:rsidR="00410DE1" w:rsidRDefault="00410DE1">
      <w:pPr>
        <w:rPr>
          <w:b/>
        </w:rPr>
      </w:pPr>
    </w:p>
    <w:p w14:paraId="032FBF7D" w14:textId="77777777" w:rsidR="00410DE1" w:rsidRDefault="00320008" w:rsidP="7E2DF31F">
      <w:r>
        <w:br w:type="page"/>
      </w:r>
    </w:p>
    <w:p w14:paraId="4781298A" w14:textId="2146EF59" w:rsidR="53D78281" w:rsidRDefault="53D78281" w:rsidP="7E2DF31F">
      <w:pPr>
        <w:rPr>
          <w:b/>
          <w:bCs/>
          <w:sz w:val="28"/>
          <w:szCs w:val="28"/>
          <w:u w:val="single"/>
        </w:rPr>
      </w:pPr>
      <w:r w:rsidRPr="7E2DF31F">
        <w:rPr>
          <w:b/>
          <w:bCs/>
          <w:sz w:val="28"/>
          <w:szCs w:val="28"/>
          <w:u w:val="single"/>
        </w:rPr>
        <w:lastRenderedPageBreak/>
        <w:t>Day 2 - Tuesday</w:t>
      </w:r>
    </w:p>
    <w:p w14:paraId="59D1D16F" w14:textId="77777777" w:rsidR="00410DE1" w:rsidRDefault="00320008">
      <w:pPr>
        <w:rPr>
          <w:b/>
        </w:rPr>
      </w:pPr>
      <w:r>
        <w:rPr>
          <w:b/>
        </w:rPr>
        <w:t>Prompt #2</w:t>
      </w:r>
    </w:p>
    <w:p w14:paraId="615C83EA" w14:textId="77777777" w:rsidR="00410DE1" w:rsidRDefault="00320008">
      <w:r>
        <w:t xml:space="preserve">The chart below provides information about how building material can impact a cell phone signal. Cell phone signal is measured in units called decibel-milliwatts (dBm).  In order to connect to make a call, the phone needs to be able to send and/or receive between 50 and 100 dBm.  The chart shows the number of dBm that are absorbed or blocked by various building materials, shown in “signal loss”.  Based on this information, construct an explanation to describe which material has most likely been used in the building that Melody and the students are working in.  Assume (for simplicity’s sake) that the library walls are built of a single material, not a combination. </w:t>
      </w:r>
    </w:p>
    <w:p w14:paraId="353D8AC4" w14:textId="77777777" w:rsidR="00410DE1" w:rsidRDefault="00410DE1">
      <w:pPr>
        <w:rPr>
          <w:shd w:val="clear" w:color="auto" w:fill="F6F6F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410DE1" w14:paraId="282694F8" w14:textId="77777777">
        <w:tc>
          <w:tcPr>
            <w:tcW w:w="5400" w:type="dxa"/>
            <w:shd w:val="clear" w:color="auto" w:fill="CCCCCC"/>
            <w:tcMar>
              <w:top w:w="43" w:type="dxa"/>
              <w:left w:w="43" w:type="dxa"/>
              <w:bottom w:w="43" w:type="dxa"/>
              <w:right w:w="43" w:type="dxa"/>
            </w:tcMar>
          </w:tcPr>
          <w:p w14:paraId="1501441E" w14:textId="77777777" w:rsidR="00410DE1" w:rsidRDefault="00320008">
            <w:pPr>
              <w:widowControl w:val="0"/>
              <w:spacing w:line="240" w:lineRule="auto"/>
              <w:jc w:val="center"/>
              <w:rPr>
                <w:b/>
              </w:rPr>
            </w:pPr>
            <w:r>
              <w:rPr>
                <w:b/>
              </w:rPr>
              <w:t>Building Material</w:t>
            </w:r>
          </w:p>
        </w:tc>
        <w:tc>
          <w:tcPr>
            <w:tcW w:w="5400" w:type="dxa"/>
            <w:shd w:val="clear" w:color="auto" w:fill="CCCCCC"/>
            <w:tcMar>
              <w:top w:w="43" w:type="dxa"/>
              <w:left w:w="43" w:type="dxa"/>
              <w:bottom w:w="43" w:type="dxa"/>
              <w:right w:w="43" w:type="dxa"/>
            </w:tcMar>
          </w:tcPr>
          <w:p w14:paraId="6C9EEE3D" w14:textId="77777777" w:rsidR="00410DE1" w:rsidRDefault="00320008">
            <w:pPr>
              <w:widowControl w:val="0"/>
              <w:spacing w:line="240" w:lineRule="auto"/>
              <w:jc w:val="center"/>
              <w:rPr>
                <w:b/>
              </w:rPr>
            </w:pPr>
            <w:r>
              <w:rPr>
                <w:b/>
              </w:rPr>
              <w:t>Effect on Cell Phone Signal (dBm)</w:t>
            </w:r>
          </w:p>
        </w:tc>
      </w:tr>
      <w:tr w:rsidR="00410DE1" w14:paraId="5EFDC2DB" w14:textId="77777777">
        <w:tc>
          <w:tcPr>
            <w:tcW w:w="5400" w:type="dxa"/>
            <w:shd w:val="clear" w:color="auto" w:fill="auto"/>
            <w:tcMar>
              <w:top w:w="43" w:type="dxa"/>
              <w:left w:w="43" w:type="dxa"/>
              <w:bottom w:w="43" w:type="dxa"/>
              <w:right w:w="43" w:type="dxa"/>
            </w:tcMar>
          </w:tcPr>
          <w:p w14:paraId="6B2DBCD7" w14:textId="77777777" w:rsidR="00410DE1" w:rsidRDefault="00320008">
            <w:pPr>
              <w:widowControl w:val="0"/>
              <w:spacing w:line="240" w:lineRule="auto"/>
            </w:pPr>
            <w:r>
              <w:t>Concrete</w:t>
            </w:r>
          </w:p>
        </w:tc>
        <w:tc>
          <w:tcPr>
            <w:tcW w:w="5400" w:type="dxa"/>
            <w:shd w:val="clear" w:color="auto" w:fill="auto"/>
            <w:tcMar>
              <w:top w:w="43" w:type="dxa"/>
              <w:left w:w="43" w:type="dxa"/>
              <w:bottom w:w="43" w:type="dxa"/>
              <w:right w:w="43" w:type="dxa"/>
            </w:tcMar>
          </w:tcPr>
          <w:p w14:paraId="54B280A3" w14:textId="77777777" w:rsidR="00410DE1" w:rsidRDefault="00320008">
            <w:pPr>
              <w:widowControl w:val="0"/>
              <w:spacing w:line="240" w:lineRule="auto"/>
            </w:pPr>
            <w:r>
              <w:t>-55.2</w:t>
            </w:r>
          </w:p>
        </w:tc>
      </w:tr>
      <w:tr w:rsidR="00410DE1" w14:paraId="747D8384" w14:textId="77777777">
        <w:tc>
          <w:tcPr>
            <w:tcW w:w="5400" w:type="dxa"/>
            <w:shd w:val="clear" w:color="auto" w:fill="auto"/>
            <w:tcMar>
              <w:top w:w="43" w:type="dxa"/>
              <w:left w:w="43" w:type="dxa"/>
              <w:bottom w:w="43" w:type="dxa"/>
              <w:right w:w="43" w:type="dxa"/>
            </w:tcMar>
          </w:tcPr>
          <w:p w14:paraId="48293D00" w14:textId="77777777" w:rsidR="00410DE1" w:rsidRDefault="00320008">
            <w:pPr>
              <w:widowControl w:val="0"/>
              <w:spacing w:line="240" w:lineRule="auto"/>
            </w:pPr>
            <w:r>
              <w:t>Reinforced Concrete</w:t>
            </w:r>
          </w:p>
        </w:tc>
        <w:tc>
          <w:tcPr>
            <w:tcW w:w="5400" w:type="dxa"/>
            <w:shd w:val="clear" w:color="auto" w:fill="auto"/>
            <w:tcMar>
              <w:top w:w="43" w:type="dxa"/>
              <w:left w:w="43" w:type="dxa"/>
              <w:bottom w:w="43" w:type="dxa"/>
              <w:right w:w="43" w:type="dxa"/>
            </w:tcMar>
          </w:tcPr>
          <w:p w14:paraId="711602FC" w14:textId="77777777" w:rsidR="00410DE1" w:rsidRDefault="00320008">
            <w:pPr>
              <w:widowControl w:val="0"/>
              <w:spacing w:line="240" w:lineRule="auto"/>
            </w:pPr>
            <w:r>
              <w:t>-53.8</w:t>
            </w:r>
          </w:p>
        </w:tc>
      </w:tr>
      <w:tr w:rsidR="00410DE1" w14:paraId="4A15AFD5" w14:textId="77777777">
        <w:tc>
          <w:tcPr>
            <w:tcW w:w="5400" w:type="dxa"/>
            <w:shd w:val="clear" w:color="auto" w:fill="auto"/>
            <w:tcMar>
              <w:top w:w="43" w:type="dxa"/>
              <w:left w:w="43" w:type="dxa"/>
              <w:bottom w:w="43" w:type="dxa"/>
              <w:right w:w="43" w:type="dxa"/>
            </w:tcMar>
          </w:tcPr>
          <w:p w14:paraId="0E2B5678" w14:textId="77777777" w:rsidR="00410DE1" w:rsidRDefault="00320008">
            <w:pPr>
              <w:widowControl w:val="0"/>
              <w:spacing w:line="240" w:lineRule="auto"/>
            </w:pPr>
            <w:r>
              <w:t>Metal</w:t>
            </w:r>
          </w:p>
        </w:tc>
        <w:tc>
          <w:tcPr>
            <w:tcW w:w="5400" w:type="dxa"/>
            <w:shd w:val="clear" w:color="auto" w:fill="auto"/>
            <w:tcMar>
              <w:top w:w="43" w:type="dxa"/>
              <w:left w:w="43" w:type="dxa"/>
              <w:bottom w:w="43" w:type="dxa"/>
              <w:right w:w="43" w:type="dxa"/>
            </w:tcMar>
          </w:tcPr>
          <w:p w14:paraId="2FA0E248" w14:textId="77777777" w:rsidR="00410DE1" w:rsidRDefault="00320008">
            <w:pPr>
              <w:widowControl w:val="0"/>
              <w:spacing w:line="240" w:lineRule="auto"/>
            </w:pPr>
            <w:r>
              <w:t>-41.0</w:t>
            </w:r>
          </w:p>
        </w:tc>
      </w:tr>
      <w:tr w:rsidR="00410DE1" w14:paraId="62DEF342" w14:textId="77777777">
        <w:tc>
          <w:tcPr>
            <w:tcW w:w="5400" w:type="dxa"/>
            <w:shd w:val="clear" w:color="auto" w:fill="auto"/>
            <w:tcMar>
              <w:top w:w="43" w:type="dxa"/>
              <w:left w:w="43" w:type="dxa"/>
              <w:bottom w:w="43" w:type="dxa"/>
              <w:right w:w="43" w:type="dxa"/>
            </w:tcMar>
          </w:tcPr>
          <w:p w14:paraId="3D0769C0" w14:textId="77777777" w:rsidR="00410DE1" w:rsidRDefault="00320008">
            <w:pPr>
              <w:widowControl w:val="0"/>
              <w:spacing w:line="240" w:lineRule="auto"/>
            </w:pPr>
            <w:r>
              <w:t>Tinted or low-emissivity glass</w:t>
            </w:r>
          </w:p>
        </w:tc>
        <w:tc>
          <w:tcPr>
            <w:tcW w:w="5400" w:type="dxa"/>
            <w:shd w:val="clear" w:color="auto" w:fill="auto"/>
            <w:tcMar>
              <w:top w:w="43" w:type="dxa"/>
              <w:left w:w="43" w:type="dxa"/>
              <w:bottom w:w="43" w:type="dxa"/>
              <w:right w:w="43" w:type="dxa"/>
            </w:tcMar>
          </w:tcPr>
          <w:p w14:paraId="6070CFC0" w14:textId="77777777" w:rsidR="00410DE1" w:rsidRDefault="00320008">
            <w:pPr>
              <w:widowControl w:val="0"/>
              <w:spacing w:line="240" w:lineRule="auto"/>
            </w:pPr>
            <w:r>
              <w:t>-32.0</w:t>
            </w:r>
          </w:p>
        </w:tc>
      </w:tr>
      <w:tr w:rsidR="00410DE1" w14:paraId="1D7AE8F5" w14:textId="77777777">
        <w:tc>
          <w:tcPr>
            <w:tcW w:w="5400" w:type="dxa"/>
            <w:shd w:val="clear" w:color="auto" w:fill="auto"/>
            <w:tcMar>
              <w:top w:w="43" w:type="dxa"/>
              <w:left w:w="43" w:type="dxa"/>
              <w:bottom w:w="43" w:type="dxa"/>
              <w:right w:w="43" w:type="dxa"/>
            </w:tcMar>
          </w:tcPr>
          <w:p w14:paraId="1E270425" w14:textId="77777777" w:rsidR="00410DE1" w:rsidRDefault="00320008">
            <w:pPr>
              <w:widowControl w:val="0"/>
              <w:spacing w:line="240" w:lineRule="auto"/>
            </w:pPr>
            <w:r>
              <w:t>Brick</w:t>
            </w:r>
          </w:p>
        </w:tc>
        <w:tc>
          <w:tcPr>
            <w:tcW w:w="5400" w:type="dxa"/>
            <w:shd w:val="clear" w:color="auto" w:fill="auto"/>
            <w:tcMar>
              <w:top w:w="43" w:type="dxa"/>
              <w:left w:w="43" w:type="dxa"/>
              <w:bottom w:w="43" w:type="dxa"/>
              <w:right w:w="43" w:type="dxa"/>
            </w:tcMar>
          </w:tcPr>
          <w:p w14:paraId="59D6B8C3" w14:textId="77777777" w:rsidR="00410DE1" w:rsidRDefault="00320008">
            <w:pPr>
              <w:widowControl w:val="0"/>
              <w:spacing w:line="240" w:lineRule="auto"/>
            </w:pPr>
            <w:r>
              <w:t>-15.3</w:t>
            </w:r>
          </w:p>
        </w:tc>
      </w:tr>
      <w:tr w:rsidR="00410DE1" w14:paraId="3A7A8C56" w14:textId="77777777">
        <w:tc>
          <w:tcPr>
            <w:tcW w:w="5400" w:type="dxa"/>
            <w:shd w:val="clear" w:color="auto" w:fill="auto"/>
            <w:tcMar>
              <w:top w:w="43" w:type="dxa"/>
              <w:left w:w="43" w:type="dxa"/>
              <w:bottom w:w="43" w:type="dxa"/>
              <w:right w:w="43" w:type="dxa"/>
            </w:tcMar>
          </w:tcPr>
          <w:p w14:paraId="0F47C9DC" w14:textId="77777777" w:rsidR="00410DE1" w:rsidRDefault="00320008">
            <w:pPr>
              <w:widowControl w:val="0"/>
              <w:spacing w:line="240" w:lineRule="auto"/>
            </w:pPr>
            <w:r>
              <w:t>Lumber</w:t>
            </w:r>
          </w:p>
        </w:tc>
        <w:tc>
          <w:tcPr>
            <w:tcW w:w="5400" w:type="dxa"/>
            <w:shd w:val="clear" w:color="auto" w:fill="auto"/>
            <w:tcMar>
              <w:top w:w="43" w:type="dxa"/>
              <w:left w:w="43" w:type="dxa"/>
              <w:bottom w:w="43" w:type="dxa"/>
              <w:right w:w="43" w:type="dxa"/>
            </w:tcMar>
          </w:tcPr>
          <w:p w14:paraId="5017C201" w14:textId="77777777" w:rsidR="00410DE1" w:rsidRDefault="00320008">
            <w:pPr>
              <w:widowControl w:val="0"/>
              <w:spacing w:line="240" w:lineRule="auto"/>
            </w:pPr>
            <w:r>
              <w:t>-3.27</w:t>
            </w:r>
          </w:p>
        </w:tc>
      </w:tr>
      <w:tr w:rsidR="00410DE1" w14:paraId="710A0FAF" w14:textId="77777777">
        <w:tc>
          <w:tcPr>
            <w:tcW w:w="5400" w:type="dxa"/>
            <w:shd w:val="clear" w:color="auto" w:fill="auto"/>
            <w:tcMar>
              <w:top w:w="43" w:type="dxa"/>
              <w:left w:w="43" w:type="dxa"/>
              <w:bottom w:w="43" w:type="dxa"/>
              <w:right w:w="43" w:type="dxa"/>
            </w:tcMar>
          </w:tcPr>
          <w:p w14:paraId="0A668F45" w14:textId="77777777" w:rsidR="00410DE1" w:rsidRDefault="00320008">
            <w:pPr>
              <w:widowControl w:val="0"/>
              <w:spacing w:line="240" w:lineRule="auto"/>
            </w:pPr>
            <w:r>
              <w:t>Traditional glass</w:t>
            </w:r>
          </w:p>
        </w:tc>
        <w:tc>
          <w:tcPr>
            <w:tcW w:w="5400" w:type="dxa"/>
            <w:shd w:val="clear" w:color="auto" w:fill="auto"/>
            <w:tcMar>
              <w:top w:w="43" w:type="dxa"/>
              <w:left w:w="43" w:type="dxa"/>
              <w:bottom w:w="43" w:type="dxa"/>
              <w:right w:w="43" w:type="dxa"/>
            </w:tcMar>
          </w:tcPr>
          <w:p w14:paraId="1B92FD3F" w14:textId="77777777" w:rsidR="00410DE1" w:rsidRDefault="00320008">
            <w:pPr>
              <w:widowControl w:val="0"/>
              <w:spacing w:line="240" w:lineRule="auto"/>
            </w:pPr>
            <w:r>
              <w:t>-0.07</w:t>
            </w:r>
          </w:p>
        </w:tc>
      </w:tr>
      <w:tr w:rsidR="00410DE1" w14:paraId="2BB7BC93" w14:textId="77777777">
        <w:tc>
          <w:tcPr>
            <w:tcW w:w="5400" w:type="dxa"/>
            <w:shd w:val="clear" w:color="auto" w:fill="auto"/>
            <w:tcMar>
              <w:top w:w="43" w:type="dxa"/>
              <w:left w:w="43" w:type="dxa"/>
              <w:bottom w:w="43" w:type="dxa"/>
              <w:right w:w="43" w:type="dxa"/>
            </w:tcMar>
          </w:tcPr>
          <w:p w14:paraId="2A089673" w14:textId="77777777" w:rsidR="00410DE1" w:rsidRDefault="00320008">
            <w:pPr>
              <w:widowControl w:val="0"/>
              <w:spacing w:line="240" w:lineRule="auto"/>
            </w:pPr>
            <w:r>
              <w:t>Drywall</w:t>
            </w:r>
          </w:p>
        </w:tc>
        <w:tc>
          <w:tcPr>
            <w:tcW w:w="5400" w:type="dxa"/>
            <w:shd w:val="clear" w:color="auto" w:fill="auto"/>
            <w:tcMar>
              <w:top w:w="43" w:type="dxa"/>
              <w:left w:w="43" w:type="dxa"/>
              <w:bottom w:w="43" w:type="dxa"/>
              <w:right w:w="43" w:type="dxa"/>
            </w:tcMar>
          </w:tcPr>
          <w:p w14:paraId="26808695" w14:textId="77777777" w:rsidR="00410DE1" w:rsidRDefault="00320008">
            <w:pPr>
              <w:widowControl w:val="0"/>
              <w:spacing w:line="240" w:lineRule="auto"/>
            </w:pPr>
            <w:r>
              <w:t>-0</w:t>
            </w:r>
          </w:p>
        </w:tc>
      </w:tr>
    </w:tbl>
    <w:p w14:paraId="42CA20F4" w14:textId="77777777" w:rsidR="00410DE1" w:rsidRDefault="00410DE1">
      <w:pPr>
        <w:rPr>
          <w:b/>
        </w:rPr>
      </w:pPr>
    </w:p>
    <w:p w14:paraId="5F5F0A67" w14:textId="77777777" w:rsidR="00410DE1" w:rsidRDefault="00410DE1">
      <w:pPr>
        <w:rPr>
          <w:b/>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10DE1" w14:paraId="288535B5" w14:textId="77777777">
        <w:tc>
          <w:tcPr>
            <w:tcW w:w="10800" w:type="dxa"/>
            <w:shd w:val="clear" w:color="auto" w:fill="auto"/>
            <w:tcMar>
              <w:top w:w="100" w:type="dxa"/>
              <w:left w:w="100" w:type="dxa"/>
              <w:bottom w:w="100" w:type="dxa"/>
              <w:right w:w="100" w:type="dxa"/>
            </w:tcMar>
          </w:tcPr>
          <w:p w14:paraId="5C1F027C" w14:textId="77777777" w:rsidR="00410DE1" w:rsidRDefault="00410DE1">
            <w:pPr>
              <w:widowControl w:val="0"/>
              <w:pBdr>
                <w:top w:val="nil"/>
                <w:left w:val="nil"/>
                <w:bottom w:val="nil"/>
                <w:right w:val="nil"/>
                <w:between w:val="nil"/>
              </w:pBdr>
              <w:spacing w:line="240" w:lineRule="auto"/>
              <w:rPr>
                <w:b/>
              </w:rPr>
            </w:pPr>
          </w:p>
          <w:p w14:paraId="2CAF2C8F" w14:textId="77777777" w:rsidR="00410DE1" w:rsidRDefault="00410DE1">
            <w:pPr>
              <w:widowControl w:val="0"/>
              <w:pBdr>
                <w:top w:val="nil"/>
                <w:left w:val="nil"/>
                <w:bottom w:val="nil"/>
                <w:right w:val="nil"/>
                <w:between w:val="nil"/>
              </w:pBdr>
              <w:spacing w:line="240" w:lineRule="auto"/>
              <w:rPr>
                <w:b/>
              </w:rPr>
            </w:pPr>
          </w:p>
          <w:p w14:paraId="574D37CC" w14:textId="77777777" w:rsidR="00410DE1" w:rsidRDefault="00410DE1">
            <w:pPr>
              <w:widowControl w:val="0"/>
              <w:pBdr>
                <w:top w:val="nil"/>
                <w:left w:val="nil"/>
                <w:bottom w:val="nil"/>
                <w:right w:val="nil"/>
                <w:between w:val="nil"/>
              </w:pBdr>
              <w:spacing w:line="240" w:lineRule="auto"/>
              <w:rPr>
                <w:b/>
              </w:rPr>
            </w:pPr>
          </w:p>
          <w:p w14:paraId="486282BF" w14:textId="77777777" w:rsidR="00410DE1" w:rsidRDefault="00410DE1">
            <w:pPr>
              <w:widowControl w:val="0"/>
              <w:pBdr>
                <w:top w:val="nil"/>
                <w:left w:val="nil"/>
                <w:bottom w:val="nil"/>
                <w:right w:val="nil"/>
                <w:between w:val="nil"/>
              </w:pBdr>
              <w:spacing w:line="240" w:lineRule="auto"/>
              <w:rPr>
                <w:b/>
              </w:rPr>
            </w:pPr>
          </w:p>
          <w:p w14:paraId="063EB9F9" w14:textId="77777777" w:rsidR="00410DE1" w:rsidRDefault="00410DE1">
            <w:pPr>
              <w:widowControl w:val="0"/>
              <w:pBdr>
                <w:top w:val="nil"/>
                <w:left w:val="nil"/>
                <w:bottom w:val="nil"/>
                <w:right w:val="nil"/>
                <w:between w:val="nil"/>
              </w:pBdr>
              <w:spacing w:line="240" w:lineRule="auto"/>
              <w:rPr>
                <w:b/>
              </w:rPr>
            </w:pPr>
          </w:p>
          <w:p w14:paraId="2F713E1B" w14:textId="77777777" w:rsidR="00410DE1" w:rsidRDefault="00410DE1">
            <w:pPr>
              <w:widowControl w:val="0"/>
              <w:pBdr>
                <w:top w:val="nil"/>
                <w:left w:val="nil"/>
                <w:bottom w:val="nil"/>
                <w:right w:val="nil"/>
                <w:between w:val="nil"/>
              </w:pBdr>
              <w:spacing w:line="240" w:lineRule="auto"/>
              <w:rPr>
                <w:b/>
              </w:rPr>
            </w:pPr>
          </w:p>
          <w:p w14:paraId="26685193" w14:textId="77777777" w:rsidR="00410DE1" w:rsidRDefault="00410DE1">
            <w:pPr>
              <w:widowControl w:val="0"/>
              <w:pBdr>
                <w:top w:val="nil"/>
                <w:left w:val="nil"/>
                <w:bottom w:val="nil"/>
                <w:right w:val="nil"/>
                <w:between w:val="nil"/>
              </w:pBdr>
              <w:spacing w:line="240" w:lineRule="auto"/>
              <w:rPr>
                <w:b/>
              </w:rPr>
            </w:pPr>
          </w:p>
          <w:p w14:paraId="0B0E3DFC" w14:textId="77777777" w:rsidR="00410DE1" w:rsidRDefault="00410DE1">
            <w:pPr>
              <w:widowControl w:val="0"/>
              <w:pBdr>
                <w:top w:val="nil"/>
                <w:left w:val="nil"/>
                <w:bottom w:val="nil"/>
                <w:right w:val="nil"/>
                <w:between w:val="nil"/>
              </w:pBdr>
              <w:spacing w:line="240" w:lineRule="auto"/>
              <w:rPr>
                <w:b/>
              </w:rPr>
            </w:pPr>
          </w:p>
          <w:p w14:paraId="3C6CAE42" w14:textId="77777777" w:rsidR="00410DE1" w:rsidRDefault="00410DE1">
            <w:pPr>
              <w:widowControl w:val="0"/>
              <w:pBdr>
                <w:top w:val="nil"/>
                <w:left w:val="nil"/>
                <w:bottom w:val="nil"/>
                <w:right w:val="nil"/>
                <w:between w:val="nil"/>
              </w:pBdr>
              <w:spacing w:line="240" w:lineRule="auto"/>
              <w:rPr>
                <w:b/>
              </w:rPr>
            </w:pPr>
          </w:p>
          <w:p w14:paraId="3065FF48" w14:textId="77777777" w:rsidR="00410DE1" w:rsidRDefault="00410DE1">
            <w:pPr>
              <w:widowControl w:val="0"/>
              <w:pBdr>
                <w:top w:val="nil"/>
                <w:left w:val="nil"/>
                <w:bottom w:val="nil"/>
                <w:right w:val="nil"/>
                <w:between w:val="nil"/>
              </w:pBdr>
              <w:spacing w:line="240" w:lineRule="auto"/>
              <w:rPr>
                <w:b/>
              </w:rPr>
            </w:pPr>
          </w:p>
          <w:p w14:paraId="53FF36CF" w14:textId="77777777" w:rsidR="00410DE1" w:rsidRDefault="00410DE1">
            <w:pPr>
              <w:widowControl w:val="0"/>
              <w:pBdr>
                <w:top w:val="nil"/>
                <w:left w:val="nil"/>
                <w:bottom w:val="nil"/>
                <w:right w:val="nil"/>
                <w:between w:val="nil"/>
              </w:pBdr>
              <w:spacing w:line="240" w:lineRule="auto"/>
              <w:rPr>
                <w:b/>
              </w:rPr>
            </w:pPr>
          </w:p>
          <w:p w14:paraId="00E6923F" w14:textId="77777777" w:rsidR="00410DE1" w:rsidRDefault="00410DE1">
            <w:pPr>
              <w:widowControl w:val="0"/>
              <w:pBdr>
                <w:top w:val="nil"/>
                <w:left w:val="nil"/>
                <w:bottom w:val="nil"/>
                <w:right w:val="nil"/>
                <w:between w:val="nil"/>
              </w:pBdr>
              <w:spacing w:line="240" w:lineRule="auto"/>
              <w:rPr>
                <w:b/>
              </w:rPr>
            </w:pPr>
          </w:p>
        </w:tc>
      </w:tr>
    </w:tbl>
    <w:p w14:paraId="196A2AC9" w14:textId="77777777" w:rsidR="00410DE1" w:rsidRDefault="00410DE1">
      <w:pPr>
        <w:rPr>
          <w:b/>
        </w:rPr>
      </w:pPr>
    </w:p>
    <w:p w14:paraId="18F831AF" w14:textId="77777777" w:rsidR="00410DE1" w:rsidRDefault="00410DE1">
      <w:pPr>
        <w:rPr>
          <w:b/>
        </w:rPr>
      </w:pPr>
    </w:p>
    <w:p w14:paraId="0496BB71" w14:textId="77777777" w:rsidR="00410DE1" w:rsidRDefault="00410DE1">
      <w:pPr>
        <w:rPr>
          <w:b/>
        </w:rPr>
      </w:pPr>
    </w:p>
    <w:p w14:paraId="25A18401" w14:textId="77777777" w:rsidR="00410DE1" w:rsidRDefault="00410DE1">
      <w:pPr>
        <w:rPr>
          <w:b/>
        </w:rPr>
      </w:pPr>
    </w:p>
    <w:p w14:paraId="4051E10F" w14:textId="77777777" w:rsidR="00410DE1" w:rsidRDefault="00410DE1">
      <w:pPr>
        <w:rPr>
          <w:b/>
        </w:rPr>
      </w:pPr>
    </w:p>
    <w:p w14:paraId="2033D19C" w14:textId="77777777" w:rsidR="00410DE1" w:rsidRDefault="00410DE1">
      <w:pPr>
        <w:rPr>
          <w:b/>
        </w:rPr>
      </w:pPr>
    </w:p>
    <w:p w14:paraId="7EFCFEAC" w14:textId="77777777" w:rsidR="00410DE1" w:rsidRDefault="00410DE1">
      <w:pPr>
        <w:rPr>
          <w:b/>
        </w:rPr>
      </w:pPr>
    </w:p>
    <w:p w14:paraId="4AC304BE" w14:textId="77777777" w:rsidR="00410DE1" w:rsidRDefault="00410DE1">
      <w:pPr>
        <w:rPr>
          <w:b/>
        </w:rPr>
      </w:pPr>
    </w:p>
    <w:p w14:paraId="3699DB65" w14:textId="77777777" w:rsidR="00410DE1" w:rsidRDefault="00410DE1">
      <w:pPr>
        <w:rPr>
          <w:b/>
        </w:rPr>
      </w:pPr>
    </w:p>
    <w:p w14:paraId="47827A86" w14:textId="77777777" w:rsidR="00410DE1" w:rsidRDefault="00410DE1">
      <w:pPr>
        <w:rPr>
          <w:b/>
        </w:rPr>
      </w:pPr>
    </w:p>
    <w:p w14:paraId="73A32F6F" w14:textId="77777777" w:rsidR="00410DE1" w:rsidRDefault="00410DE1">
      <w:pPr>
        <w:rPr>
          <w:b/>
        </w:rPr>
      </w:pPr>
    </w:p>
    <w:p w14:paraId="565F9D79" w14:textId="77777777" w:rsidR="005F0CEB" w:rsidRDefault="005F0CEB">
      <w:pPr>
        <w:rPr>
          <w:b/>
        </w:rPr>
      </w:pPr>
    </w:p>
    <w:p w14:paraId="2D291761" w14:textId="77777777" w:rsidR="00410DE1" w:rsidRDefault="00410DE1">
      <w:pPr>
        <w:rPr>
          <w:b/>
        </w:rPr>
      </w:pPr>
    </w:p>
    <w:p w14:paraId="1C72B7B6" w14:textId="77777777" w:rsidR="00410DE1" w:rsidRDefault="00410DE1">
      <w:pPr>
        <w:rPr>
          <w:b/>
        </w:rPr>
      </w:pPr>
    </w:p>
    <w:p w14:paraId="1F1C1189" w14:textId="4CE48859" w:rsidR="7E2DF31F" w:rsidRDefault="7E2DF31F" w:rsidP="7E2DF31F">
      <w:pPr>
        <w:rPr>
          <w:b/>
          <w:bCs/>
        </w:rPr>
      </w:pPr>
    </w:p>
    <w:p w14:paraId="77FE81ED" w14:textId="77777777" w:rsidR="00410DE1" w:rsidRDefault="00320008">
      <w:pPr>
        <w:rPr>
          <w:b/>
        </w:rPr>
      </w:pPr>
      <w:r>
        <w:rPr>
          <w:b/>
        </w:rPr>
        <w:t>Prompt #3</w:t>
      </w:r>
    </w:p>
    <w:p w14:paraId="79CB65DE" w14:textId="77777777" w:rsidR="00410DE1" w:rsidRDefault="00320008">
      <w:r>
        <w:t xml:space="preserve">When Melody’s phone wouldn’t connect to call for pizza, she decided to use the </w:t>
      </w:r>
      <w:r w:rsidR="005F0CEB">
        <w:t>WIFI</w:t>
      </w:r>
      <w:r>
        <w:t xml:space="preserve"> connection on her laptop computer to order pizza online.  Using the diagram of the library below </w:t>
      </w:r>
      <w:r>
        <w:rPr>
          <w:u w:val="single"/>
        </w:rPr>
        <w:t>as well as</w:t>
      </w:r>
      <w:r>
        <w:t xml:space="preserve"> evidence from the data table in prompt #2, explain why Melody was able to connect to the pizza store via the </w:t>
      </w:r>
      <w:r w:rsidR="005F0CEB">
        <w:t>WIFI</w:t>
      </w:r>
      <w:r>
        <w:t xml:space="preserve"> internet communication system, but not her cellular network system. </w:t>
      </w:r>
    </w:p>
    <w:p w14:paraId="0B0FF0C2" w14:textId="77777777" w:rsidR="00410DE1" w:rsidRDefault="00320008">
      <w:pPr>
        <w:jc w:val="center"/>
      </w:pPr>
      <w:r>
        <w:rPr>
          <w:noProof/>
        </w:rPr>
        <w:drawing>
          <wp:inline distT="114300" distB="114300" distL="114300" distR="114300" wp14:anchorId="777835C1" wp14:editId="59B31A48">
            <wp:extent cx="5072063" cy="402242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072063" cy="4022427"/>
                    </a:xfrm>
                    <a:prstGeom prst="rect">
                      <a:avLst/>
                    </a:prstGeom>
                    <a:ln/>
                  </pic:spPr>
                </pic:pic>
              </a:graphicData>
            </a:graphic>
          </wp:inline>
        </w:drawing>
      </w:r>
    </w:p>
    <w:p w14:paraId="7D9406BC" w14:textId="77777777" w:rsidR="00410DE1" w:rsidRDefault="00410DE1"/>
    <w:p w14:paraId="32D34658" w14:textId="77777777" w:rsidR="00410DE1" w:rsidRDefault="00410DE1">
      <w:pPr>
        <w:jc w:val="center"/>
      </w:pPr>
    </w:p>
    <w:p w14:paraId="6E3E751C" w14:textId="77777777" w:rsidR="00410DE1" w:rsidRDefault="00410DE1"/>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10DE1" w14:paraId="15B56B50" w14:textId="77777777" w:rsidTr="7E2DF31F">
        <w:tc>
          <w:tcPr>
            <w:tcW w:w="10800" w:type="dxa"/>
            <w:shd w:val="clear" w:color="auto" w:fill="auto"/>
            <w:tcMar>
              <w:top w:w="100" w:type="dxa"/>
              <w:left w:w="100" w:type="dxa"/>
              <w:bottom w:w="100" w:type="dxa"/>
              <w:right w:w="100" w:type="dxa"/>
            </w:tcMar>
          </w:tcPr>
          <w:p w14:paraId="6D1F9686" w14:textId="77777777" w:rsidR="00410DE1" w:rsidRDefault="00410DE1">
            <w:pPr>
              <w:widowControl w:val="0"/>
              <w:pBdr>
                <w:top w:val="nil"/>
                <w:left w:val="nil"/>
                <w:bottom w:val="nil"/>
                <w:right w:val="nil"/>
                <w:between w:val="nil"/>
              </w:pBdr>
              <w:spacing w:line="240" w:lineRule="auto"/>
            </w:pPr>
          </w:p>
          <w:p w14:paraId="6FDE8D7C" w14:textId="77777777" w:rsidR="00410DE1" w:rsidRDefault="00410DE1">
            <w:pPr>
              <w:widowControl w:val="0"/>
              <w:pBdr>
                <w:top w:val="nil"/>
                <w:left w:val="nil"/>
                <w:bottom w:val="nil"/>
                <w:right w:val="nil"/>
                <w:between w:val="nil"/>
              </w:pBdr>
              <w:spacing w:line="240" w:lineRule="auto"/>
            </w:pPr>
          </w:p>
          <w:p w14:paraId="47E6C329" w14:textId="77777777" w:rsidR="00410DE1" w:rsidRDefault="00410DE1">
            <w:pPr>
              <w:widowControl w:val="0"/>
              <w:pBdr>
                <w:top w:val="nil"/>
                <w:left w:val="nil"/>
                <w:bottom w:val="nil"/>
                <w:right w:val="nil"/>
                <w:between w:val="nil"/>
              </w:pBdr>
              <w:spacing w:line="240" w:lineRule="auto"/>
            </w:pPr>
          </w:p>
          <w:p w14:paraId="7AD9D222" w14:textId="77777777" w:rsidR="00410DE1" w:rsidRDefault="00410DE1">
            <w:pPr>
              <w:widowControl w:val="0"/>
              <w:pBdr>
                <w:top w:val="nil"/>
                <w:left w:val="nil"/>
                <w:bottom w:val="nil"/>
                <w:right w:val="nil"/>
                <w:between w:val="nil"/>
              </w:pBdr>
              <w:spacing w:line="240" w:lineRule="auto"/>
            </w:pPr>
          </w:p>
          <w:p w14:paraId="115F652E" w14:textId="77777777" w:rsidR="00410DE1" w:rsidRDefault="00410DE1">
            <w:pPr>
              <w:widowControl w:val="0"/>
              <w:pBdr>
                <w:top w:val="nil"/>
                <w:left w:val="nil"/>
                <w:bottom w:val="nil"/>
                <w:right w:val="nil"/>
                <w:between w:val="nil"/>
              </w:pBdr>
              <w:spacing w:line="240" w:lineRule="auto"/>
            </w:pPr>
          </w:p>
          <w:p w14:paraId="13B94EE2" w14:textId="77777777" w:rsidR="00410DE1" w:rsidRDefault="00410DE1">
            <w:pPr>
              <w:widowControl w:val="0"/>
              <w:pBdr>
                <w:top w:val="nil"/>
                <w:left w:val="nil"/>
                <w:bottom w:val="nil"/>
                <w:right w:val="nil"/>
                <w:between w:val="nil"/>
              </w:pBdr>
              <w:spacing w:line="240" w:lineRule="auto"/>
            </w:pPr>
          </w:p>
          <w:p w14:paraId="7CCB4EED" w14:textId="37D4AFD6" w:rsidR="00410DE1" w:rsidRDefault="00410DE1" w:rsidP="7E2DF31F">
            <w:pPr>
              <w:widowControl w:val="0"/>
              <w:pBdr>
                <w:top w:val="nil"/>
                <w:left w:val="nil"/>
                <w:bottom w:val="nil"/>
                <w:right w:val="nil"/>
                <w:between w:val="nil"/>
              </w:pBdr>
              <w:spacing w:line="240" w:lineRule="auto"/>
            </w:pPr>
          </w:p>
          <w:p w14:paraId="1E9FD356" w14:textId="77777777" w:rsidR="00410DE1" w:rsidRDefault="00410DE1">
            <w:pPr>
              <w:widowControl w:val="0"/>
              <w:pBdr>
                <w:top w:val="nil"/>
                <w:left w:val="nil"/>
                <w:bottom w:val="nil"/>
                <w:right w:val="nil"/>
                <w:between w:val="nil"/>
              </w:pBdr>
              <w:spacing w:line="240" w:lineRule="auto"/>
            </w:pPr>
          </w:p>
          <w:p w14:paraId="0523582F" w14:textId="5D107AA1" w:rsidR="00410DE1" w:rsidRDefault="00410DE1" w:rsidP="7E2DF31F">
            <w:pPr>
              <w:widowControl w:val="0"/>
              <w:pBdr>
                <w:top w:val="nil"/>
                <w:left w:val="nil"/>
                <w:bottom w:val="nil"/>
                <w:right w:val="nil"/>
                <w:between w:val="nil"/>
              </w:pBdr>
              <w:spacing w:line="240" w:lineRule="auto"/>
            </w:pPr>
          </w:p>
          <w:p w14:paraId="37FAA564" w14:textId="77777777" w:rsidR="00410DE1" w:rsidRDefault="00410DE1">
            <w:pPr>
              <w:widowControl w:val="0"/>
              <w:pBdr>
                <w:top w:val="nil"/>
                <w:left w:val="nil"/>
                <w:bottom w:val="nil"/>
                <w:right w:val="nil"/>
                <w:between w:val="nil"/>
              </w:pBdr>
              <w:spacing w:line="240" w:lineRule="auto"/>
            </w:pPr>
          </w:p>
          <w:p w14:paraId="25A7CE83" w14:textId="77777777" w:rsidR="00410DE1" w:rsidRDefault="00410DE1">
            <w:pPr>
              <w:widowControl w:val="0"/>
              <w:pBdr>
                <w:top w:val="nil"/>
                <w:left w:val="nil"/>
                <w:bottom w:val="nil"/>
                <w:right w:val="nil"/>
                <w:between w:val="nil"/>
              </w:pBdr>
              <w:spacing w:line="240" w:lineRule="auto"/>
            </w:pPr>
          </w:p>
          <w:p w14:paraId="31AA419F" w14:textId="77777777" w:rsidR="00410DE1" w:rsidRDefault="00410DE1">
            <w:pPr>
              <w:widowControl w:val="0"/>
              <w:pBdr>
                <w:top w:val="nil"/>
                <w:left w:val="nil"/>
                <w:bottom w:val="nil"/>
                <w:right w:val="nil"/>
                <w:between w:val="nil"/>
              </w:pBdr>
              <w:spacing w:line="240" w:lineRule="auto"/>
            </w:pPr>
          </w:p>
          <w:p w14:paraId="6BA435EB" w14:textId="77777777" w:rsidR="00410DE1" w:rsidRDefault="00410DE1">
            <w:pPr>
              <w:widowControl w:val="0"/>
              <w:pBdr>
                <w:top w:val="nil"/>
                <w:left w:val="nil"/>
                <w:bottom w:val="nil"/>
                <w:right w:val="nil"/>
                <w:between w:val="nil"/>
              </w:pBdr>
              <w:spacing w:line="240" w:lineRule="auto"/>
            </w:pPr>
          </w:p>
        </w:tc>
      </w:tr>
    </w:tbl>
    <w:p w14:paraId="6BE2A81D" w14:textId="77777777" w:rsidR="005F0CEB" w:rsidRDefault="005F0CEB" w:rsidP="7E2DF31F">
      <w:pPr>
        <w:rPr>
          <w:b/>
          <w:bCs/>
        </w:rPr>
      </w:pPr>
    </w:p>
    <w:p w14:paraId="4375CAD2" w14:textId="311F2553" w:rsidR="7E2DF31F" w:rsidRDefault="7E2DF31F" w:rsidP="7E2DF31F">
      <w:pPr>
        <w:rPr>
          <w:b/>
          <w:bCs/>
        </w:rPr>
      </w:pPr>
    </w:p>
    <w:p w14:paraId="733660E5" w14:textId="371EFEEE" w:rsidR="7E2DF31F" w:rsidRDefault="7E2DF31F" w:rsidP="7E2DF31F">
      <w:pPr>
        <w:rPr>
          <w:b/>
          <w:bCs/>
        </w:rPr>
      </w:pPr>
    </w:p>
    <w:p w14:paraId="0395EA04" w14:textId="30E81F76" w:rsidR="7E2DF31F" w:rsidRDefault="7E2DF31F" w:rsidP="7E2DF31F">
      <w:pPr>
        <w:rPr>
          <w:b/>
          <w:bCs/>
        </w:rPr>
      </w:pPr>
    </w:p>
    <w:p w14:paraId="6DA1A3C4" w14:textId="6091C76E" w:rsidR="7E2DF31F" w:rsidRDefault="7E2DF31F" w:rsidP="7E2DF31F">
      <w:pPr>
        <w:rPr>
          <w:b/>
          <w:bCs/>
        </w:rPr>
      </w:pPr>
    </w:p>
    <w:p w14:paraId="3BDF669E" w14:textId="07A49E60" w:rsidR="2F4D8651" w:rsidRDefault="2F4D8651" w:rsidP="7E2DF31F">
      <w:pPr>
        <w:rPr>
          <w:b/>
          <w:bCs/>
          <w:sz w:val="28"/>
          <w:szCs w:val="28"/>
          <w:u w:val="single"/>
        </w:rPr>
      </w:pPr>
      <w:r w:rsidRPr="7E2DF31F">
        <w:rPr>
          <w:b/>
          <w:bCs/>
          <w:sz w:val="28"/>
          <w:szCs w:val="28"/>
          <w:u w:val="single"/>
        </w:rPr>
        <w:t xml:space="preserve">Day </w:t>
      </w:r>
      <w:r w:rsidR="3857CEB6" w:rsidRPr="7E2DF31F">
        <w:rPr>
          <w:b/>
          <w:bCs/>
          <w:sz w:val="28"/>
          <w:szCs w:val="28"/>
          <w:u w:val="single"/>
        </w:rPr>
        <w:t>3</w:t>
      </w:r>
      <w:r w:rsidR="3C438029" w:rsidRPr="7E2DF31F">
        <w:rPr>
          <w:b/>
          <w:bCs/>
          <w:sz w:val="28"/>
          <w:szCs w:val="28"/>
          <w:u w:val="single"/>
        </w:rPr>
        <w:t xml:space="preserve"> - </w:t>
      </w:r>
      <w:r w:rsidR="7F0BB26A" w:rsidRPr="7E2DF31F">
        <w:rPr>
          <w:b/>
          <w:bCs/>
          <w:sz w:val="28"/>
          <w:szCs w:val="28"/>
          <w:u w:val="single"/>
        </w:rPr>
        <w:t>Wednesday</w:t>
      </w:r>
    </w:p>
    <w:p w14:paraId="71584862" w14:textId="77777777" w:rsidR="00410DE1" w:rsidRDefault="00320008">
      <w:pPr>
        <w:rPr>
          <w:b/>
        </w:rPr>
      </w:pPr>
      <w:r>
        <w:rPr>
          <w:b/>
        </w:rPr>
        <w:t>Prompt #4</w:t>
      </w:r>
    </w:p>
    <w:p w14:paraId="62DDCE83" w14:textId="77777777" w:rsidR="00410DE1" w:rsidRDefault="00320008">
      <w:r>
        <w:t xml:space="preserve">This </w:t>
      </w:r>
      <w:r w:rsidR="005F0CEB">
        <w:t>WIFI</w:t>
      </w:r>
      <w:r>
        <w:t xml:space="preserve"> internet communication system has several components: the pizza store’s computer system, the </w:t>
      </w:r>
      <w:r w:rsidR="005F0CEB">
        <w:t>WIFI</w:t>
      </w:r>
      <w:r>
        <w:t xml:space="preserve"> router at the library, Melody’s computer, and fiber optic cables.  Using a model or written explanation, describe how the components of this system transfer information about Melody’s pizza order. </w:t>
      </w:r>
    </w:p>
    <w:p w14:paraId="72485B9E" w14:textId="77777777" w:rsidR="00410DE1" w:rsidRDefault="00410DE1">
      <w:pPr>
        <w:rPr>
          <w:b/>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10DE1" w14:paraId="0DA6396A" w14:textId="77777777" w:rsidTr="7E2DF31F">
        <w:tc>
          <w:tcPr>
            <w:tcW w:w="10800" w:type="dxa"/>
            <w:shd w:val="clear" w:color="auto" w:fill="auto"/>
            <w:tcMar>
              <w:top w:w="100" w:type="dxa"/>
              <w:left w:w="100" w:type="dxa"/>
              <w:bottom w:w="100" w:type="dxa"/>
              <w:right w:w="100" w:type="dxa"/>
            </w:tcMar>
          </w:tcPr>
          <w:p w14:paraId="5CEFA90B" w14:textId="77777777" w:rsidR="00410DE1" w:rsidRDefault="00410DE1">
            <w:pPr>
              <w:widowControl w:val="0"/>
              <w:pBdr>
                <w:top w:val="nil"/>
                <w:left w:val="nil"/>
                <w:bottom w:val="nil"/>
                <w:right w:val="nil"/>
                <w:between w:val="nil"/>
              </w:pBdr>
              <w:spacing w:line="240" w:lineRule="auto"/>
              <w:rPr>
                <w:b/>
              </w:rPr>
            </w:pPr>
          </w:p>
          <w:p w14:paraId="7134F385" w14:textId="77777777" w:rsidR="00410DE1" w:rsidRDefault="00410DE1">
            <w:pPr>
              <w:widowControl w:val="0"/>
              <w:pBdr>
                <w:top w:val="nil"/>
                <w:left w:val="nil"/>
                <w:bottom w:val="nil"/>
                <w:right w:val="nil"/>
                <w:between w:val="nil"/>
              </w:pBdr>
              <w:spacing w:line="240" w:lineRule="auto"/>
              <w:rPr>
                <w:b/>
              </w:rPr>
            </w:pPr>
          </w:p>
          <w:p w14:paraId="176F1E12" w14:textId="77777777" w:rsidR="00410DE1" w:rsidRDefault="00410DE1">
            <w:pPr>
              <w:widowControl w:val="0"/>
              <w:pBdr>
                <w:top w:val="nil"/>
                <w:left w:val="nil"/>
                <w:bottom w:val="nil"/>
                <w:right w:val="nil"/>
                <w:between w:val="nil"/>
              </w:pBdr>
              <w:spacing w:line="240" w:lineRule="auto"/>
              <w:rPr>
                <w:b/>
              </w:rPr>
            </w:pPr>
          </w:p>
          <w:p w14:paraId="1CE1499F" w14:textId="77777777" w:rsidR="00410DE1" w:rsidRDefault="00410DE1">
            <w:pPr>
              <w:widowControl w:val="0"/>
              <w:pBdr>
                <w:top w:val="nil"/>
                <w:left w:val="nil"/>
                <w:bottom w:val="nil"/>
                <w:right w:val="nil"/>
                <w:between w:val="nil"/>
              </w:pBdr>
              <w:spacing w:line="240" w:lineRule="auto"/>
              <w:rPr>
                <w:b/>
              </w:rPr>
            </w:pPr>
          </w:p>
          <w:p w14:paraId="09D20B44" w14:textId="77777777" w:rsidR="00410DE1" w:rsidRDefault="00410DE1">
            <w:pPr>
              <w:widowControl w:val="0"/>
              <w:pBdr>
                <w:top w:val="nil"/>
                <w:left w:val="nil"/>
                <w:bottom w:val="nil"/>
                <w:right w:val="nil"/>
                <w:between w:val="nil"/>
              </w:pBdr>
              <w:spacing w:line="240" w:lineRule="auto"/>
              <w:rPr>
                <w:b/>
              </w:rPr>
            </w:pPr>
          </w:p>
          <w:p w14:paraId="5A06F383" w14:textId="77777777" w:rsidR="00410DE1" w:rsidRDefault="00410DE1" w:rsidP="7E2DF31F">
            <w:pPr>
              <w:widowControl w:val="0"/>
              <w:pBdr>
                <w:top w:val="nil"/>
                <w:left w:val="nil"/>
                <w:bottom w:val="nil"/>
                <w:right w:val="nil"/>
                <w:between w:val="nil"/>
              </w:pBdr>
              <w:spacing w:line="240" w:lineRule="auto"/>
              <w:rPr>
                <w:b/>
                <w:bCs/>
              </w:rPr>
            </w:pPr>
          </w:p>
          <w:p w14:paraId="609E6B94" w14:textId="28AB76CB" w:rsidR="7E2DF31F" w:rsidRDefault="7E2DF31F" w:rsidP="7E2DF31F">
            <w:pPr>
              <w:spacing w:line="240" w:lineRule="auto"/>
              <w:rPr>
                <w:b/>
                <w:bCs/>
              </w:rPr>
            </w:pPr>
          </w:p>
          <w:p w14:paraId="638D75C4" w14:textId="461F4113" w:rsidR="7E2DF31F" w:rsidRDefault="7E2DF31F" w:rsidP="7E2DF31F">
            <w:pPr>
              <w:spacing w:line="240" w:lineRule="auto"/>
              <w:rPr>
                <w:b/>
                <w:bCs/>
              </w:rPr>
            </w:pPr>
          </w:p>
          <w:p w14:paraId="57B8D130" w14:textId="77777777" w:rsidR="00410DE1" w:rsidRDefault="00410DE1">
            <w:pPr>
              <w:widowControl w:val="0"/>
              <w:pBdr>
                <w:top w:val="nil"/>
                <w:left w:val="nil"/>
                <w:bottom w:val="nil"/>
                <w:right w:val="nil"/>
                <w:between w:val="nil"/>
              </w:pBdr>
              <w:spacing w:line="240" w:lineRule="auto"/>
              <w:rPr>
                <w:b/>
              </w:rPr>
            </w:pPr>
          </w:p>
          <w:p w14:paraId="683E0E27" w14:textId="77777777" w:rsidR="00410DE1" w:rsidRDefault="00410DE1">
            <w:pPr>
              <w:widowControl w:val="0"/>
              <w:pBdr>
                <w:top w:val="nil"/>
                <w:left w:val="nil"/>
                <w:bottom w:val="nil"/>
                <w:right w:val="nil"/>
                <w:between w:val="nil"/>
              </w:pBdr>
              <w:spacing w:line="240" w:lineRule="auto"/>
              <w:rPr>
                <w:b/>
              </w:rPr>
            </w:pPr>
          </w:p>
          <w:p w14:paraId="2FB1E7B4" w14:textId="77777777" w:rsidR="00410DE1" w:rsidRDefault="00410DE1">
            <w:pPr>
              <w:widowControl w:val="0"/>
              <w:pBdr>
                <w:top w:val="nil"/>
                <w:left w:val="nil"/>
                <w:bottom w:val="nil"/>
                <w:right w:val="nil"/>
                <w:between w:val="nil"/>
              </w:pBdr>
              <w:spacing w:line="240" w:lineRule="auto"/>
              <w:rPr>
                <w:b/>
              </w:rPr>
            </w:pPr>
          </w:p>
          <w:p w14:paraId="5712AFB1" w14:textId="77777777" w:rsidR="00410DE1" w:rsidRDefault="00410DE1">
            <w:pPr>
              <w:widowControl w:val="0"/>
              <w:pBdr>
                <w:top w:val="nil"/>
                <w:left w:val="nil"/>
                <w:bottom w:val="nil"/>
                <w:right w:val="nil"/>
                <w:between w:val="nil"/>
              </w:pBdr>
              <w:spacing w:line="240" w:lineRule="auto"/>
              <w:rPr>
                <w:b/>
              </w:rPr>
            </w:pPr>
          </w:p>
          <w:p w14:paraId="02EB0833" w14:textId="77777777" w:rsidR="00410DE1" w:rsidRDefault="00410DE1">
            <w:pPr>
              <w:widowControl w:val="0"/>
              <w:pBdr>
                <w:top w:val="nil"/>
                <w:left w:val="nil"/>
                <w:bottom w:val="nil"/>
                <w:right w:val="nil"/>
                <w:between w:val="nil"/>
              </w:pBdr>
              <w:spacing w:line="240" w:lineRule="auto"/>
              <w:rPr>
                <w:b/>
              </w:rPr>
            </w:pPr>
          </w:p>
        </w:tc>
      </w:tr>
    </w:tbl>
    <w:p w14:paraId="3CF5436B" w14:textId="77777777" w:rsidR="00410DE1" w:rsidRDefault="00410DE1">
      <w:pPr>
        <w:rPr>
          <w:b/>
        </w:rPr>
      </w:pPr>
    </w:p>
    <w:p w14:paraId="28283B49" w14:textId="77777777" w:rsidR="00410DE1" w:rsidRDefault="00410DE1">
      <w:pPr>
        <w:rPr>
          <w:b/>
        </w:rPr>
      </w:pPr>
    </w:p>
    <w:p w14:paraId="2A772A13" w14:textId="77777777" w:rsidR="00410DE1" w:rsidRDefault="00410DE1">
      <w:pPr>
        <w:rPr>
          <w:b/>
        </w:rPr>
      </w:pPr>
    </w:p>
    <w:p w14:paraId="3895EA7A" w14:textId="77777777" w:rsidR="00410DE1" w:rsidRDefault="00410DE1">
      <w:pPr>
        <w:rPr>
          <w:b/>
        </w:rPr>
      </w:pPr>
    </w:p>
    <w:p w14:paraId="6A512069" w14:textId="77777777" w:rsidR="00410DE1" w:rsidRDefault="00410DE1">
      <w:pPr>
        <w:rPr>
          <w:b/>
        </w:rPr>
      </w:pPr>
    </w:p>
    <w:p w14:paraId="45555108" w14:textId="77777777" w:rsidR="00410DE1" w:rsidRDefault="00410DE1">
      <w:pPr>
        <w:rPr>
          <w:b/>
        </w:rPr>
      </w:pPr>
    </w:p>
    <w:p w14:paraId="75128787" w14:textId="77777777" w:rsidR="00410DE1" w:rsidRDefault="00410DE1">
      <w:pPr>
        <w:rPr>
          <w:b/>
        </w:rPr>
      </w:pPr>
    </w:p>
    <w:p w14:paraId="62E64E43" w14:textId="77777777" w:rsidR="00410DE1" w:rsidRDefault="00410DE1">
      <w:pPr>
        <w:rPr>
          <w:b/>
        </w:rPr>
      </w:pPr>
    </w:p>
    <w:p w14:paraId="385542DF" w14:textId="77777777" w:rsidR="00410DE1" w:rsidRDefault="00410DE1">
      <w:pPr>
        <w:rPr>
          <w:b/>
        </w:rPr>
      </w:pPr>
    </w:p>
    <w:p w14:paraId="39F33962" w14:textId="77777777" w:rsidR="00410DE1" w:rsidRDefault="00410DE1">
      <w:pPr>
        <w:rPr>
          <w:b/>
        </w:rPr>
      </w:pPr>
    </w:p>
    <w:p w14:paraId="42ED2C4F" w14:textId="77777777" w:rsidR="00410DE1" w:rsidRDefault="00410DE1">
      <w:pPr>
        <w:rPr>
          <w:b/>
        </w:rPr>
      </w:pPr>
    </w:p>
    <w:p w14:paraId="1FC9A606" w14:textId="77777777" w:rsidR="00410DE1" w:rsidRDefault="00410DE1">
      <w:pPr>
        <w:rPr>
          <w:b/>
        </w:rPr>
      </w:pPr>
    </w:p>
    <w:p w14:paraId="15F2E70F" w14:textId="77777777" w:rsidR="00410DE1" w:rsidRDefault="00410DE1">
      <w:pPr>
        <w:rPr>
          <w:b/>
        </w:rPr>
      </w:pPr>
    </w:p>
    <w:p w14:paraId="2296EABD" w14:textId="77777777" w:rsidR="00410DE1" w:rsidRDefault="00410DE1">
      <w:pPr>
        <w:rPr>
          <w:b/>
        </w:rPr>
      </w:pPr>
    </w:p>
    <w:p w14:paraId="12B828A8" w14:textId="77777777" w:rsidR="00410DE1" w:rsidRDefault="00410DE1">
      <w:pPr>
        <w:rPr>
          <w:b/>
        </w:rPr>
      </w:pPr>
    </w:p>
    <w:p w14:paraId="6CC39C78" w14:textId="5C3FBEC5" w:rsidR="00410DE1" w:rsidRDefault="00410DE1" w:rsidP="7E2DF31F">
      <w:pPr>
        <w:rPr>
          <w:b/>
          <w:bCs/>
        </w:rPr>
      </w:pPr>
    </w:p>
    <w:p w14:paraId="1D003496" w14:textId="069A4C0C" w:rsidR="00410DE1" w:rsidRDefault="00410DE1" w:rsidP="7E2DF31F">
      <w:pPr>
        <w:rPr>
          <w:b/>
          <w:bCs/>
        </w:rPr>
      </w:pPr>
    </w:p>
    <w:p w14:paraId="6E1DAB92" w14:textId="744698A6" w:rsidR="005F0CEB" w:rsidRDefault="005F0CEB" w:rsidP="7E2DF31F">
      <w:pPr>
        <w:rPr>
          <w:b/>
          <w:bCs/>
        </w:rPr>
      </w:pPr>
    </w:p>
    <w:p w14:paraId="7D43BFFC" w14:textId="53801F79" w:rsidR="20DFBF89" w:rsidRDefault="20DFBF89" w:rsidP="7E2DF31F">
      <w:pPr>
        <w:rPr>
          <w:b/>
          <w:bCs/>
          <w:sz w:val="28"/>
          <w:szCs w:val="28"/>
          <w:u w:val="single"/>
        </w:rPr>
      </w:pPr>
      <w:r w:rsidRPr="7E2DF31F">
        <w:rPr>
          <w:b/>
          <w:bCs/>
          <w:sz w:val="28"/>
          <w:szCs w:val="28"/>
          <w:u w:val="single"/>
        </w:rPr>
        <w:t xml:space="preserve">Day 4 – </w:t>
      </w:r>
      <w:r w:rsidR="50AB0BE8" w:rsidRPr="7E2DF31F">
        <w:rPr>
          <w:b/>
          <w:bCs/>
          <w:sz w:val="28"/>
          <w:szCs w:val="28"/>
          <w:u w:val="single"/>
        </w:rPr>
        <w:t>Thursday</w:t>
      </w:r>
    </w:p>
    <w:p w14:paraId="034BF2AF" w14:textId="77777777" w:rsidR="00410DE1" w:rsidRDefault="00320008">
      <w:pPr>
        <w:rPr>
          <w:b/>
        </w:rPr>
      </w:pPr>
      <w:r>
        <w:rPr>
          <w:b/>
        </w:rPr>
        <w:t>Prompt #5</w:t>
      </w:r>
    </w:p>
    <w:p w14:paraId="13A9D3C2" w14:textId="77777777" w:rsidR="00410DE1" w:rsidRDefault="00320008">
      <w:r>
        <w:t>Like other communication systems, Melody’s cell phone transfers information using the energy of the electromagnetic spectrum.  This energy can travel very quickly through open space, around and through both natural and man-made objects.  The electromagnetic spectrum’s energy transfer can be classified into seven major types, varying from dangerously high-energy Gamma Rays to harmless radio waves.  The following table provides information about selected parts of the electromagnetic spectrum:</w:t>
      </w:r>
    </w:p>
    <w:p w14:paraId="7F931A93" w14:textId="64A82275" w:rsidR="7E2DF31F" w:rsidRDefault="7E2DF31F" w:rsidP="7E2DF31F"/>
    <w:p w14:paraId="375A4C3C" w14:textId="7D3FFFA3" w:rsidR="7E2DF31F" w:rsidRDefault="7E2DF31F" w:rsidP="7E2DF31F"/>
    <w:p w14:paraId="02AE74C4" w14:textId="6123A42A" w:rsidR="7E2DF31F" w:rsidRDefault="7E2DF31F" w:rsidP="7E2DF31F"/>
    <w:p w14:paraId="752D6516" w14:textId="77777777" w:rsidR="00410DE1" w:rsidRDefault="00410DE1">
      <w:pPr>
        <w:rPr>
          <w:b/>
        </w:rPr>
      </w:pPr>
    </w:p>
    <w:tbl>
      <w:tblPr>
        <w:tblStyle w:val="a4"/>
        <w:tblW w:w="1005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3"/>
        <w:gridCol w:w="2184"/>
        <w:gridCol w:w="2184"/>
        <w:gridCol w:w="3369"/>
      </w:tblGrid>
      <w:tr w:rsidR="00410DE1" w14:paraId="59BDEBFD" w14:textId="77777777">
        <w:tc>
          <w:tcPr>
            <w:tcW w:w="2312" w:type="dxa"/>
            <w:shd w:val="clear" w:color="auto" w:fill="auto"/>
            <w:tcMar>
              <w:top w:w="100" w:type="dxa"/>
              <w:left w:w="100" w:type="dxa"/>
              <w:bottom w:w="100" w:type="dxa"/>
              <w:right w:w="100" w:type="dxa"/>
            </w:tcMar>
          </w:tcPr>
          <w:p w14:paraId="698BE2E4" w14:textId="77777777" w:rsidR="00410DE1" w:rsidRDefault="00320008">
            <w:pPr>
              <w:widowControl w:val="0"/>
              <w:pBdr>
                <w:top w:val="nil"/>
                <w:left w:val="nil"/>
                <w:bottom w:val="nil"/>
                <w:right w:val="nil"/>
                <w:between w:val="nil"/>
              </w:pBdr>
              <w:spacing w:line="240" w:lineRule="auto"/>
              <w:jc w:val="center"/>
              <w:rPr>
                <w:b/>
              </w:rPr>
            </w:pPr>
            <w:r>
              <w:rPr>
                <w:b/>
              </w:rPr>
              <w:t>Type of Energy Transfer</w:t>
            </w:r>
          </w:p>
        </w:tc>
        <w:tc>
          <w:tcPr>
            <w:tcW w:w="2184" w:type="dxa"/>
            <w:shd w:val="clear" w:color="auto" w:fill="auto"/>
            <w:tcMar>
              <w:top w:w="100" w:type="dxa"/>
              <w:left w:w="100" w:type="dxa"/>
              <w:bottom w:w="100" w:type="dxa"/>
              <w:right w:w="100" w:type="dxa"/>
            </w:tcMar>
          </w:tcPr>
          <w:p w14:paraId="368C463B" w14:textId="77777777" w:rsidR="00410DE1" w:rsidRDefault="00320008">
            <w:pPr>
              <w:widowControl w:val="0"/>
              <w:pBdr>
                <w:top w:val="nil"/>
                <w:left w:val="nil"/>
                <w:bottom w:val="nil"/>
                <w:right w:val="nil"/>
                <w:between w:val="nil"/>
              </w:pBdr>
              <w:spacing w:line="240" w:lineRule="auto"/>
              <w:jc w:val="center"/>
              <w:rPr>
                <w:b/>
              </w:rPr>
            </w:pPr>
            <w:r>
              <w:rPr>
                <w:b/>
              </w:rPr>
              <w:t xml:space="preserve">Approximate </w:t>
            </w:r>
          </w:p>
          <w:p w14:paraId="3E6F1382" w14:textId="77777777" w:rsidR="00410DE1" w:rsidRDefault="00320008">
            <w:pPr>
              <w:widowControl w:val="0"/>
              <w:pBdr>
                <w:top w:val="nil"/>
                <w:left w:val="nil"/>
                <w:bottom w:val="nil"/>
                <w:right w:val="nil"/>
                <w:between w:val="nil"/>
              </w:pBdr>
              <w:spacing w:line="240" w:lineRule="auto"/>
              <w:jc w:val="center"/>
              <w:rPr>
                <w:b/>
              </w:rPr>
            </w:pPr>
            <w:r>
              <w:rPr>
                <w:b/>
              </w:rPr>
              <w:t>Wave Size</w:t>
            </w:r>
          </w:p>
        </w:tc>
        <w:tc>
          <w:tcPr>
            <w:tcW w:w="2184" w:type="dxa"/>
            <w:shd w:val="clear" w:color="auto" w:fill="auto"/>
            <w:tcMar>
              <w:top w:w="100" w:type="dxa"/>
              <w:left w:w="100" w:type="dxa"/>
              <w:bottom w:w="100" w:type="dxa"/>
              <w:right w:w="100" w:type="dxa"/>
            </w:tcMar>
          </w:tcPr>
          <w:p w14:paraId="464C4668" w14:textId="77777777" w:rsidR="00410DE1" w:rsidRDefault="00320008">
            <w:pPr>
              <w:widowControl w:val="0"/>
              <w:pBdr>
                <w:top w:val="nil"/>
                <w:left w:val="nil"/>
                <w:bottom w:val="nil"/>
                <w:right w:val="nil"/>
                <w:between w:val="nil"/>
              </w:pBdr>
              <w:spacing w:line="240" w:lineRule="auto"/>
              <w:jc w:val="center"/>
              <w:rPr>
                <w:b/>
              </w:rPr>
            </w:pPr>
            <w:r>
              <w:rPr>
                <w:b/>
              </w:rPr>
              <w:t>Amount of Energy</w:t>
            </w:r>
          </w:p>
          <w:p w14:paraId="7735D7FF" w14:textId="77777777" w:rsidR="00410DE1" w:rsidRDefault="00320008">
            <w:pPr>
              <w:widowControl w:val="0"/>
              <w:pBdr>
                <w:top w:val="nil"/>
                <w:left w:val="nil"/>
                <w:bottom w:val="nil"/>
                <w:right w:val="nil"/>
                <w:between w:val="nil"/>
              </w:pBdr>
              <w:spacing w:line="240" w:lineRule="auto"/>
              <w:jc w:val="center"/>
              <w:rPr>
                <w:b/>
              </w:rPr>
            </w:pPr>
            <w:r>
              <w:rPr>
                <w:b/>
              </w:rPr>
              <w:t>Transferred</w:t>
            </w:r>
          </w:p>
        </w:tc>
        <w:tc>
          <w:tcPr>
            <w:tcW w:w="3369" w:type="dxa"/>
            <w:shd w:val="clear" w:color="auto" w:fill="auto"/>
            <w:tcMar>
              <w:top w:w="100" w:type="dxa"/>
              <w:left w:w="100" w:type="dxa"/>
              <w:bottom w:w="100" w:type="dxa"/>
              <w:right w:w="100" w:type="dxa"/>
            </w:tcMar>
          </w:tcPr>
          <w:p w14:paraId="67AC5822" w14:textId="77777777" w:rsidR="00410DE1" w:rsidRDefault="00320008">
            <w:pPr>
              <w:widowControl w:val="0"/>
              <w:pBdr>
                <w:top w:val="nil"/>
                <w:left w:val="nil"/>
                <w:bottom w:val="nil"/>
                <w:right w:val="nil"/>
                <w:between w:val="nil"/>
              </w:pBdr>
              <w:spacing w:line="240" w:lineRule="auto"/>
              <w:jc w:val="center"/>
              <w:rPr>
                <w:b/>
              </w:rPr>
            </w:pPr>
            <w:r>
              <w:rPr>
                <w:b/>
              </w:rPr>
              <w:t xml:space="preserve">Short-Term Effect on Human DNA </w:t>
            </w:r>
          </w:p>
        </w:tc>
      </w:tr>
      <w:tr w:rsidR="00410DE1" w14:paraId="520E061F" w14:textId="77777777">
        <w:tc>
          <w:tcPr>
            <w:tcW w:w="2312" w:type="dxa"/>
            <w:shd w:val="clear" w:color="auto" w:fill="auto"/>
            <w:tcMar>
              <w:top w:w="100" w:type="dxa"/>
              <w:left w:w="100" w:type="dxa"/>
              <w:bottom w:w="100" w:type="dxa"/>
              <w:right w:w="100" w:type="dxa"/>
            </w:tcMar>
          </w:tcPr>
          <w:p w14:paraId="6613285E" w14:textId="77777777" w:rsidR="00410DE1" w:rsidRDefault="00320008">
            <w:pPr>
              <w:widowControl w:val="0"/>
              <w:pBdr>
                <w:top w:val="nil"/>
                <w:left w:val="nil"/>
                <w:bottom w:val="nil"/>
                <w:right w:val="nil"/>
                <w:between w:val="nil"/>
              </w:pBdr>
              <w:spacing w:line="240" w:lineRule="auto"/>
            </w:pPr>
            <w:r>
              <w:t>Gamma Rays</w:t>
            </w:r>
          </w:p>
        </w:tc>
        <w:tc>
          <w:tcPr>
            <w:tcW w:w="2184" w:type="dxa"/>
            <w:shd w:val="clear" w:color="auto" w:fill="auto"/>
            <w:tcMar>
              <w:top w:w="100" w:type="dxa"/>
              <w:left w:w="100" w:type="dxa"/>
              <w:bottom w:w="100" w:type="dxa"/>
              <w:right w:w="100" w:type="dxa"/>
            </w:tcMar>
          </w:tcPr>
          <w:p w14:paraId="080087BA" w14:textId="77777777" w:rsidR="00410DE1" w:rsidRDefault="00320008">
            <w:pPr>
              <w:widowControl w:val="0"/>
              <w:pBdr>
                <w:top w:val="nil"/>
                <w:left w:val="nil"/>
                <w:bottom w:val="nil"/>
                <w:right w:val="nil"/>
                <w:between w:val="nil"/>
              </w:pBdr>
              <w:spacing w:line="240" w:lineRule="auto"/>
            </w:pPr>
            <w:r>
              <w:t>atomic nuclei</w:t>
            </w:r>
          </w:p>
        </w:tc>
        <w:tc>
          <w:tcPr>
            <w:tcW w:w="2184" w:type="dxa"/>
            <w:shd w:val="clear" w:color="auto" w:fill="auto"/>
            <w:tcMar>
              <w:top w:w="100" w:type="dxa"/>
              <w:left w:w="100" w:type="dxa"/>
              <w:bottom w:w="100" w:type="dxa"/>
              <w:right w:w="100" w:type="dxa"/>
            </w:tcMar>
          </w:tcPr>
          <w:p w14:paraId="17639B6D" w14:textId="77777777" w:rsidR="00410DE1" w:rsidRDefault="00320008">
            <w:pPr>
              <w:widowControl w:val="0"/>
              <w:pBdr>
                <w:top w:val="nil"/>
                <w:left w:val="nil"/>
                <w:bottom w:val="nil"/>
                <w:right w:val="nil"/>
                <w:between w:val="nil"/>
              </w:pBdr>
              <w:spacing w:line="240" w:lineRule="auto"/>
            </w:pPr>
            <w:r>
              <w:t>high energy</w:t>
            </w:r>
          </w:p>
        </w:tc>
        <w:tc>
          <w:tcPr>
            <w:tcW w:w="3369" w:type="dxa"/>
            <w:shd w:val="clear" w:color="auto" w:fill="auto"/>
            <w:tcMar>
              <w:top w:w="100" w:type="dxa"/>
              <w:left w:w="100" w:type="dxa"/>
              <w:bottom w:w="100" w:type="dxa"/>
              <w:right w:w="100" w:type="dxa"/>
            </w:tcMar>
          </w:tcPr>
          <w:p w14:paraId="634E688E" w14:textId="77777777" w:rsidR="00410DE1" w:rsidRDefault="00320008">
            <w:pPr>
              <w:widowControl w:val="0"/>
              <w:pBdr>
                <w:top w:val="nil"/>
                <w:left w:val="nil"/>
                <w:bottom w:val="nil"/>
                <w:right w:val="nil"/>
                <w:between w:val="nil"/>
              </w:pBdr>
              <w:spacing w:line="240" w:lineRule="auto"/>
            </w:pPr>
            <w:r>
              <w:t>harmful</w:t>
            </w:r>
          </w:p>
        </w:tc>
      </w:tr>
      <w:tr w:rsidR="00410DE1" w14:paraId="31BD3415" w14:textId="77777777">
        <w:tc>
          <w:tcPr>
            <w:tcW w:w="2312" w:type="dxa"/>
            <w:shd w:val="clear" w:color="auto" w:fill="auto"/>
            <w:tcMar>
              <w:top w:w="100" w:type="dxa"/>
              <w:left w:w="100" w:type="dxa"/>
              <w:bottom w:w="100" w:type="dxa"/>
              <w:right w:w="100" w:type="dxa"/>
            </w:tcMar>
          </w:tcPr>
          <w:p w14:paraId="7F0DBABC" w14:textId="77777777" w:rsidR="00410DE1" w:rsidRDefault="00320008">
            <w:pPr>
              <w:widowControl w:val="0"/>
              <w:pBdr>
                <w:top w:val="nil"/>
                <w:left w:val="nil"/>
                <w:bottom w:val="nil"/>
                <w:right w:val="nil"/>
                <w:between w:val="nil"/>
              </w:pBdr>
              <w:spacing w:line="240" w:lineRule="auto"/>
            </w:pPr>
            <w:r>
              <w:t>X-Rays</w:t>
            </w:r>
          </w:p>
        </w:tc>
        <w:tc>
          <w:tcPr>
            <w:tcW w:w="2184" w:type="dxa"/>
            <w:shd w:val="clear" w:color="auto" w:fill="auto"/>
            <w:tcMar>
              <w:top w:w="100" w:type="dxa"/>
              <w:left w:w="100" w:type="dxa"/>
              <w:bottom w:w="100" w:type="dxa"/>
              <w:right w:w="100" w:type="dxa"/>
            </w:tcMar>
          </w:tcPr>
          <w:p w14:paraId="4CC1B894" w14:textId="77777777" w:rsidR="00410DE1" w:rsidRDefault="00320008">
            <w:pPr>
              <w:widowControl w:val="0"/>
              <w:pBdr>
                <w:top w:val="nil"/>
                <w:left w:val="nil"/>
                <w:bottom w:val="nil"/>
                <w:right w:val="nil"/>
                <w:between w:val="nil"/>
              </w:pBdr>
              <w:spacing w:line="240" w:lineRule="auto"/>
            </w:pPr>
            <w:r>
              <w:t>atom</w:t>
            </w:r>
          </w:p>
        </w:tc>
        <w:tc>
          <w:tcPr>
            <w:tcW w:w="2184" w:type="dxa"/>
            <w:shd w:val="clear" w:color="auto" w:fill="auto"/>
            <w:tcMar>
              <w:top w:w="100" w:type="dxa"/>
              <w:left w:w="100" w:type="dxa"/>
              <w:bottom w:w="100" w:type="dxa"/>
              <w:right w:w="100" w:type="dxa"/>
            </w:tcMar>
          </w:tcPr>
          <w:p w14:paraId="3ED2F064" w14:textId="77777777" w:rsidR="00410DE1" w:rsidRDefault="00320008">
            <w:pPr>
              <w:widowControl w:val="0"/>
              <w:pBdr>
                <w:top w:val="nil"/>
                <w:left w:val="nil"/>
                <w:bottom w:val="nil"/>
                <w:right w:val="nil"/>
                <w:between w:val="nil"/>
              </w:pBdr>
              <w:spacing w:line="240" w:lineRule="auto"/>
            </w:pPr>
            <w:r>
              <w:t>high energy</w:t>
            </w:r>
          </w:p>
        </w:tc>
        <w:tc>
          <w:tcPr>
            <w:tcW w:w="3369" w:type="dxa"/>
            <w:shd w:val="clear" w:color="auto" w:fill="auto"/>
            <w:tcMar>
              <w:top w:w="100" w:type="dxa"/>
              <w:left w:w="100" w:type="dxa"/>
              <w:bottom w:w="100" w:type="dxa"/>
              <w:right w:w="100" w:type="dxa"/>
            </w:tcMar>
          </w:tcPr>
          <w:p w14:paraId="3D5CF203" w14:textId="77777777" w:rsidR="00410DE1" w:rsidRDefault="00320008">
            <w:pPr>
              <w:widowControl w:val="0"/>
              <w:spacing w:line="240" w:lineRule="auto"/>
            </w:pPr>
            <w:r>
              <w:t>harmful</w:t>
            </w:r>
          </w:p>
        </w:tc>
      </w:tr>
      <w:tr w:rsidR="00410DE1" w14:paraId="6274A8E5" w14:textId="77777777">
        <w:tc>
          <w:tcPr>
            <w:tcW w:w="2312" w:type="dxa"/>
            <w:shd w:val="clear" w:color="auto" w:fill="auto"/>
            <w:tcMar>
              <w:top w:w="100" w:type="dxa"/>
              <w:left w:w="100" w:type="dxa"/>
              <w:bottom w:w="100" w:type="dxa"/>
              <w:right w:w="100" w:type="dxa"/>
            </w:tcMar>
          </w:tcPr>
          <w:p w14:paraId="4283DF0C" w14:textId="77777777" w:rsidR="00410DE1" w:rsidRDefault="00320008">
            <w:pPr>
              <w:widowControl w:val="0"/>
              <w:pBdr>
                <w:top w:val="nil"/>
                <w:left w:val="nil"/>
                <w:bottom w:val="nil"/>
                <w:right w:val="nil"/>
                <w:between w:val="nil"/>
              </w:pBdr>
              <w:spacing w:line="240" w:lineRule="auto"/>
            </w:pPr>
            <w:r>
              <w:t>Ultraviolet</w:t>
            </w:r>
          </w:p>
        </w:tc>
        <w:tc>
          <w:tcPr>
            <w:tcW w:w="2184" w:type="dxa"/>
            <w:shd w:val="clear" w:color="auto" w:fill="auto"/>
            <w:tcMar>
              <w:top w:w="100" w:type="dxa"/>
              <w:left w:w="100" w:type="dxa"/>
              <w:bottom w:w="100" w:type="dxa"/>
              <w:right w:w="100" w:type="dxa"/>
            </w:tcMar>
          </w:tcPr>
          <w:p w14:paraId="5810ABE5" w14:textId="77777777" w:rsidR="00410DE1" w:rsidRDefault="00320008">
            <w:pPr>
              <w:widowControl w:val="0"/>
              <w:pBdr>
                <w:top w:val="nil"/>
                <w:left w:val="nil"/>
                <w:bottom w:val="nil"/>
                <w:right w:val="nil"/>
                <w:between w:val="nil"/>
              </w:pBdr>
              <w:spacing w:line="240" w:lineRule="auto"/>
            </w:pPr>
            <w:r>
              <w:t>molecule</w:t>
            </w:r>
          </w:p>
        </w:tc>
        <w:tc>
          <w:tcPr>
            <w:tcW w:w="2184" w:type="dxa"/>
            <w:shd w:val="clear" w:color="auto" w:fill="auto"/>
            <w:tcMar>
              <w:top w:w="100" w:type="dxa"/>
              <w:left w:w="100" w:type="dxa"/>
              <w:bottom w:w="100" w:type="dxa"/>
              <w:right w:w="100" w:type="dxa"/>
            </w:tcMar>
          </w:tcPr>
          <w:p w14:paraId="129F568C" w14:textId="77777777" w:rsidR="00410DE1" w:rsidRDefault="00320008">
            <w:pPr>
              <w:widowControl w:val="0"/>
              <w:pBdr>
                <w:top w:val="nil"/>
                <w:left w:val="nil"/>
                <w:bottom w:val="nil"/>
                <w:right w:val="nil"/>
                <w:between w:val="nil"/>
              </w:pBdr>
              <w:spacing w:line="240" w:lineRule="auto"/>
            </w:pPr>
            <w:r>
              <w:t>medium energy</w:t>
            </w:r>
          </w:p>
        </w:tc>
        <w:tc>
          <w:tcPr>
            <w:tcW w:w="3369" w:type="dxa"/>
            <w:shd w:val="clear" w:color="auto" w:fill="auto"/>
            <w:tcMar>
              <w:top w:w="100" w:type="dxa"/>
              <w:left w:w="100" w:type="dxa"/>
              <w:bottom w:w="100" w:type="dxa"/>
              <w:right w:w="100" w:type="dxa"/>
            </w:tcMar>
          </w:tcPr>
          <w:p w14:paraId="05C7F0FC" w14:textId="77777777" w:rsidR="00410DE1" w:rsidRDefault="00320008">
            <w:pPr>
              <w:widowControl w:val="0"/>
              <w:spacing w:line="240" w:lineRule="auto"/>
            </w:pPr>
            <w:r>
              <w:t>harmful</w:t>
            </w:r>
          </w:p>
        </w:tc>
      </w:tr>
      <w:tr w:rsidR="00410DE1" w14:paraId="4C138638" w14:textId="77777777">
        <w:tc>
          <w:tcPr>
            <w:tcW w:w="2312" w:type="dxa"/>
            <w:shd w:val="clear" w:color="auto" w:fill="auto"/>
            <w:tcMar>
              <w:top w:w="100" w:type="dxa"/>
              <w:left w:w="100" w:type="dxa"/>
              <w:bottom w:w="100" w:type="dxa"/>
              <w:right w:w="100" w:type="dxa"/>
            </w:tcMar>
          </w:tcPr>
          <w:p w14:paraId="30803F9F" w14:textId="77777777" w:rsidR="00410DE1" w:rsidRDefault="00320008">
            <w:pPr>
              <w:widowControl w:val="0"/>
              <w:pBdr>
                <w:top w:val="nil"/>
                <w:left w:val="nil"/>
                <w:bottom w:val="nil"/>
                <w:right w:val="nil"/>
                <w:between w:val="nil"/>
              </w:pBdr>
              <w:spacing w:line="240" w:lineRule="auto"/>
            </w:pPr>
            <w:r>
              <w:t>Visible light</w:t>
            </w:r>
          </w:p>
        </w:tc>
        <w:tc>
          <w:tcPr>
            <w:tcW w:w="2184" w:type="dxa"/>
            <w:shd w:val="clear" w:color="auto" w:fill="auto"/>
            <w:tcMar>
              <w:top w:w="100" w:type="dxa"/>
              <w:left w:w="100" w:type="dxa"/>
              <w:bottom w:w="100" w:type="dxa"/>
              <w:right w:w="100" w:type="dxa"/>
            </w:tcMar>
          </w:tcPr>
          <w:p w14:paraId="431575DA" w14:textId="77777777" w:rsidR="00410DE1" w:rsidRDefault="00320008">
            <w:pPr>
              <w:widowControl w:val="0"/>
              <w:pBdr>
                <w:top w:val="nil"/>
                <w:left w:val="nil"/>
                <w:bottom w:val="nil"/>
                <w:right w:val="nil"/>
                <w:between w:val="nil"/>
              </w:pBdr>
              <w:spacing w:line="240" w:lineRule="auto"/>
            </w:pPr>
            <w:r>
              <w:t>cell</w:t>
            </w:r>
          </w:p>
        </w:tc>
        <w:tc>
          <w:tcPr>
            <w:tcW w:w="2184" w:type="dxa"/>
            <w:shd w:val="clear" w:color="auto" w:fill="auto"/>
            <w:tcMar>
              <w:top w:w="100" w:type="dxa"/>
              <w:left w:w="100" w:type="dxa"/>
              <w:bottom w:w="100" w:type="dxa"/>
              <w:right w:w="100" w:type="dxa"/>
            </w:tcMar>
          </w:tcPr>
          <w:p w14:paraId="295703CA" w14:textId="77777777" w:rsidR="00410DE1" w:rsidRDefault="00320008">
            <w:pPr>
              <w:widowControl w:val="0"/>
              <w:pBdr>
                <w:top w:val="nil"/>
                <w:left w:val="nil"/>
                <w:bottom w:val="nil"/>
                <w:right w:val="nil"/>
                <w:between w:val="nil"/>
              </w:pBdr>
              <w:spacing w:line="240" w:lineRule="auto"/>
            </w:pPr>
            <w:r>
              <w:t>medium-low energy</w:t>
            </w:r>
          </w:p>
        </w:tc>
        <w:tc>
          <w:tcPr>
            <w:tcW w:w="3369" w:type="dxa"/>
            <w:shd w:val="clear" w:color="auto" w:fill="auto"/>
            <w:tcMar>
              <w:top w:w="100" w:type="dxa"/>
              <w:left w:w="100" w:type="dxa"/>
              <w:bottom w:w="100" w:type="dxa"/>
              <w:right w:w="100" w:type="dxa"/>
            </w:tcMar>
          </w:tcPr>
          <w:p w14:paraId="0A391CD3" w14:textId="77777777" w:rsidR="00410DE1" w:rsidRDefault="00320008">
            <w:pPr>
              <w:widowControl w:val="0"/>
              <w:pBdr>
                <w:top w:val="nil"/>
                <w:left w:val="nil"/>
                <w:bottom w:val="nil"/>
                <w:right w:val="nil"/>
                <w:between w:val="nil"/>
              </w:pBdr>
              <w:spacing w:line="240" w:lineRule="auto"/>
            </w:pPr>
            <w:r>
              <w:t>not harmful</w:t>
            </w:r>
          </w:p>
        </w:tc>
      </w:tr>
      <w:tr w:rsidR="00410DE1" w14:paraId="429A2F87" w14:textId="77777777">
        <w:tc>
          <w:tcPr>
            <w:tcW w:w="2312" w:type="dxa"/>
            <w:shd w:val="clear" w:color="auto" w:fill="auto"/>
            <w:tcMar>
              <w:top w:w="100" w:type="dxa"/>
              <w:left w:w="100" w:type="dxa"/>
              <w:bottom w:w="100" w:type="dxa"/>
              <w:right w:w="100" w:type="dxa"/>
            </w:tcMar>
          </w:tcPr>
          <w:p w14:paraId="2410FBB2" w14:textId="77777777" w:rsidR="00410DE1" w:rsidRDefault="00320008">
            <w:pPr>
              <w:widowControl w:val="0"/>
              <w:pBdr>
                <w:top w:val="nil"/>
                <w:left w:val="nil"/>
                <w:bottom w:val="nil"/>
                <w:right w:val="nil"/>
                <w:between w:val="nil"/>
              </w:pBdr>
              <w:spacing w:line="240" w:lineRule="auto"/>
            </w:pPr>
            <w:r>
              <w:t>Infrared</w:t>
            </w:r>
          </w:p>
        </w:tc>
        <w:tc>
          <w:tcPr>
            <w:tcW w:w="2184" w:type="dxa"/>
            <w:shd w:val="clear" w:color="auto" w:fill="auto"/>
            <w:tcMar>
              <w:top w:w="100" w:type="dxa"/>
              <w:left w:w="100" w:type="dxa"/>
              <w:bottom w:w="100" w:type="dxa"/>
              <w:right w:w="100" w:type="dxa"/>
            </w:tcMar>
          </w:tcPr>
          <w:p w14:paraId="3A949DFA" w14:textId="77777777" w:rsidR="00410DE1" w:rsidRDefault="00320008">
            <w:pPr>
              <w:widowControl w:val="0"/>
              <w:pBdr>
                <w:top w:val="nil"/>
                <w:left w:val="nil"/>
                <w:bottom w:val="nil"/>
                <w:right w:val="nil"/>
                <w:between w:val="nil"/>
              </w:pBdr>
              <w:spacing w:line="240" w:lineRule="auto"/>
            </w:pPr>
            <w:r>
              <w:t>butterfly</w:t>
            </w:r>
          </w:p>
        </w:tc>
        <w:tc>
          <w:tcPr>
            <w:tcW w:w="2184" w:type="dxa"/>
            <w:shd w:val="clear" w:color="auto" w:fill="auto"/>
            <w:tcMar>
              <w:top w:w="100" w:type="dxa"/>
              <w:left w:w="100" w:type="dxa"/>
              <w:bottom w:w="100" w:type="dxa"/>
              <w:right w:w="100" w:type="dxa"/>
            </w:tcMar>
          </w:tcPr>
          <w:p w14:paraId="727D5024" w14:textId="77777777" w:rsidR="00410DE1" w:rsidRDefault="00320008">
            <w:pPr>
              <w:widowControl w:val="0"/>
              <w:pBdr>
                <w:top w:val="nil"/>
                <w:left w:val="nil"/>
                <w:bottom w:val="nil"/>
                <w:right w:val="nil"/>
                <w:between w:val="nil"/>
              </w:pBdr>
              <w:spacing w:line="240" w:lineRule="auto"/>
            </w:pPr>
            <w:r>
              <w:t>medium-low energy</w:t>
            </w:r>
          </w:p>
        </w:tc>
        <w:tc>
          <w:tcPr>
            <w:tcW w:w="3369" w:type="dxa"/>
            <w:shd w:val="clear" w:color="auto" w:fill="auto"/>
            <w:tcMar>
              <w:top w:w="100" w:type="dxa"/>
              <w:left w:w="100" w:type="dxa"/>
              <w:bottom w:w="100" w:type="dxa"/>
              <w:right w:w="100" w:type="dxa"/>
            </w:tcMar>
          </w:tcPr>
          <w:p w14:paraId="4C786A7E" w14:textId="77777777" w:rsidR="00410DE1" w:rsidRDefault="00320008">
            <w:pPr>
              <w:widowControl w:val="0"/>
              <w:pBdr>
                <w:top w:val="nil"/>
                <w:left w:val="nil"/>
                <w:bottom w:val="nil"/>
                <w:right w:val="nil"/>
                <w:between w:val="nil"/>
              </w:pBdr>
              <w:spacing w:line="240" w:lineRule="auto"/>
            </w:pPr>
            <w:r>
              <w:t>not harmful</w:t>
            </w:r>
          </w:p>
        </w:tc>
      </w:tr>
      <w:tr w:rsidR="00410DE1" w14:paraId="5E0328F1" w14:textId="77777777">
        <w:tc>
          <w:tcPr>
            <w:tcW w:w="2312" w:type="dxa"/>
            <w:shd w:val="clear" w:color="auto" w:fill="auto"/>
            <w:tcMar>
              <w:top w:w="100" w:type="dxa"/>
              <w:left w:w="100" w:type="dxa"/>
              <w:bottom w:w="100" w:type="dxa"/>
              <w:right w:w="100" w:type="dxa"/>
            </w:tcMar>
          </w:tcPr>
          <w:p w14:paraId="301E1A06" w14:textId="77777777" w:rsidR="00410DE1" w:rsidRDefault="00320008">
            <w:pPr>
              <w:widowControl w:val="0"/>
              <w:pBdr>
                <w:top w:val="nil"/>
                <w:left w:val="nil"/>
                <w:bottom w:val="nil"/>
                <w:right w:val="nil"/>
                <w:between w:val="nil"/>
              </w:pBdr>
              <w:spacing w:line="240" w:lineRule="auto"/>
            </w:pPr>
            <w:r>
              <w:t>Microwave</w:t>
            </w:r>
          </w:p>
        </w:tc>
        <w:tc>
          <w:tcPr>
            <w:tcW w:w="2184" w:type="dxa"/>
            <w:shd w:val="clear" w:color="auto" w:fill="auto"/>
            <w:tcMar>
              <w:top w:w="100" w:type="dxa"/>
              <w:left w:w="100" w:type="dxa"/>
              <w:bottom w:w="100" w:type="dxa"/>
              <w:right w:w="100" w:type="dxa"/>
            </w:tcMar>
          </w:tcPr>
          <w:p w14:paraId="0DD912B4" w14:textId="77777777" w:rsidR="00410DE1" w:rsidRDefault="00320008">
            <w:pPr>
              <w:widowControl w:val="0"/>
              <w:pBdr>
                <w:top w:val="nil"/>
                <w:left w:val="nil"/>
                <w:bottom w:val="nil"/>
                <w:right w:val="nil"/>
                <w:between w:val="nil"/>
              </w:pBdr>
              <w:spacing w:line="240" w:lineRule="auto"/>
            </w:pPr>
            <w:r>
              <w:t>human being</w:t>
            </w:r>
          </w:p>
        </w:tc>
        <w:tc>
          <w:tcPr>
            <w:tcW w:w="2184" w:type="dxa"/>
            <w:shd w:val="clear" w:color="auto" w:fill="auto"/>
            <w:tcMar>
              <w:top w:w="100" w:type="dxa"/>
              <w:left w:w="100" w:type="dxa"/>
              <w:bottom w:w="100" w:type="dxa"/>
              <w:right w:w="100" w:type="dxa"/>
            </w:tcMar>
          </w:tcPr>
          <w:p w14:paraId="5BAF318C" w14:textId="77777777" w:rsidR="00410DE1" w:rsidRDefault="00320008">
            <w:pPr>
              <w:widowControl w:val="0"/>
              <w:pBdr>
                <w:top w:val="nil"/>
                <w:left w:val="nil"/>
                <w:bottom w:val="nil"/>
                <w:right w:val="nil"/>
                <w:between w:val="nil"/>
              </w:pBdr>
              <w:spacing w:line="240" w:lineRule="auto"/>
            </w:pPr>
            <w:r>
              <w:t>low energy</w:t>
            </w:r>
          </w:p>
        </w:tc>
        <w:tc>
          <w:tcPr>
            <w:tcW w:w="3369" w:type="dxa"/>
            <w:shd w:val="clear" w:color="auto" w:fill="auto"/>
            <w:tcMar>
              <w:top w:w="100" w:type="dxa"/>
              <w:left w:w="100" w:type="dxa"/>
              <w:bottom w:w="100" w:type="dxa"/>
              <w:right w:w="100" w:type="dxa"/>
            </w:tcMar>
          </w:tcPr>
          <w:p w14:paraId="6B0C9D80" w14:textId="77777777" w:rsidR="00410DE1" w:rsidRDefault="00320008">
            <w:pPr>
              <w:widowControl w:val="0"/>
              <w:pBdr>
                <w:top w:val="nil"/>
                <w:left w:val="nil"/>
                <w:bottom w:val="nil"/>
                <w:right w:val="nil"/>
                <w:between w:val="nil"/>
              </w:pBdr>
              <w:spacing w:line="240" w:lineRule="auto"/>
            </w:pPr>
            <w:r>
              <w:t>not harmful</w:t>
            </w:r>
          </w:p>
        </w:tc>
      </w:tr>
      <w:tr w:rsidR="00410DE1" w14:paraId="2A26E8D1" w14:textId="77777777">
        <w:tc>
          <w:tcPr>
            <w:tcW w:w="2312" w:type="dxa"/>
            <w:shd w:val="clear" w:color="auto" w:fill="auto"/>
            <w:tcMar>
              <w:top w:w="100" w:type="dxa"/>
              <w:left w:w="100" w:type="dxa"/>
              <w:bottom w:w="100" w:type="dxa"/>
              <w:right w:w="100" w:type="dxa"/>
            </w:tcMar>
          </w:tcPr>
          <w:p w14:paraId="3A467FB1" w14:textId="77777777" w:rsidR="00410DE1" w:rsidRDefault="00320008">
            <w:pPr>
              <w:widowControl w:val="0"/>
              <w:pBdr>
                <w:top w:val="nil"/>
                <w:left w:val="nil"/>
                <w:bottom w:val="nil"/>
                <w:right w:val="nil"/>
                <w:between w:val="nil"/>
              </w:pBdr>
              <w:spacing w:line="240" w:lineRule="auto"/>
            </w:pPr>
            <w:r>
              <w:t>Radio Waves</w:t>
            </w:r>
          </w:p>
        </w:tc>
        <w:tc>
          <w:tcPr>
            <w:tcW w:w="2184" w:type="dxa"/>
            <w:shd w:val="clear" w:color="auto" w:fill="auto"/>
            <w:tcMar>
              <w:top w:w="100" w:type="dxa"/>
              <w:left w:w="100" w:type="dxa"/>
              <w:bottom w:w="100" w:type="dxa"/>
              <w:right w:w="100" w:type="dxa"/>
            </w:tcMar>
          </w:tcPr>
          <w:p w14:paraId="3D9D707C" w14:textId="77777777" w:rsidR="00410DE1" w:rsidRDefault="00320008">
            <w:pPr>
              <w:widowControl w:val="0"/>
              <w:pBdr>
                <w:top w:val="nil"/>
                <w:left w:val="nil"/>
                <w:bottom w:val="nil"/>
                <w:right w:val="nil"/>
                <w:between w:val="nil"/>
              </w:pBdr>
              <w:spacing w:line="240" w:lineRule="auto"/>
            </w:pPr>
            <w:r>
              <w:t>building</w:t>
            </w:r>
          </w:p>
        </w:tc>
        <w:tc>
          <w:tcPr>
            <w:tcW w:w="2184" w:type="dxa"/>
            <w:shd w:val="clear" w:color="auto" w:fill="auto"/>
            <w:tcMar>
              <w:top w:w="100" w:type="dxa"/>
              <w:left w:w="100" w:type="dxa"/>
              <w:bottom w:w="100" w:type="dxa"/>
              <w:right w:w="100" w:type="dxa"/>
            </w:tcMar>
          </w:tcPr>
          <w:p w14:paraId="5BF10DF3" w14:textId="77777777" w:rsidR="00410DE1" w:rsidRDefault="00320008">
            <w:pPr>
              <w:widowControl w:val="0"/>
              <w:pBdr>
                <w:top w:val="nil"/>
                <w:left w:val="nil"/>
                <w:bottom w:val="nil"/>
                <w:right w:val="nil"/>
                <w:between w:val="nil"/>
              </w:pBdr>
              <w:spacing w:line="240" w:lineRule="auto"/>
            </w:pPr>
            <w:r>
              <w:t>low energy</w:t>
            </w:r>
          </w:p>
        </w:tc>
        <w:tc>
          <w:tcPr>
            <w:tcW w:w="3369" w:type="dxa"/>
            <w:shd w:val="clear" w:color="auto" w:fill="auto"/>
            <w:tcMar>
              <w:top w:w="100" w:type="dxa"/>
              <w:left w:w="100" w:type="dxa"/>
              <w:bottom w:w="100" w:type="dxa"/>
              <w:right w:w="100" w:type="dxa"/>
            </w:tcMar>
          </w:tcPr>
          <w:p w14:paraId="49B1195D" w14:textId="77777777" w:rsidR="00410DE1" w:rsidRDefault="00320008">
            <w:pPr>
              <w:widowControl w:val="0"/>
              <w:pBdr>
                <w:top w:val="nil"/>
                <w:left w:val="nil"/>
                <w:bottom w:val="nil"/>
                <w:right w:val="nil"/>
                <w:between w:val="nil"/>
              </w:pBdr>
              <w:spacing w:line="240" w:lineRule="auto"/>
            </w:pPr>
            <w:r>
              <w:t>not harmful</w:t>
            </w:r>
          </w:p>
        </w:tc>
      </w:tr>
    </w:tbl>
    <w:p w14:paraId="31BE6036" w14:textId="77777777" w:rsidR="00410DE1" w:rsidRDefault="00410DE1"/>
    <w:p w14:paraId="6F7DB9A0" w14:textId="77777777" w:rsidR="00410DE1" w:rsidRDefault="00320008">
      <w:r>
        <w:t xml:space="preserve">After learning about the electromagnetic spectrum in science class, Melody makes a claim that, although it isn’t working right now, the information in her cell phone is probably transferred using microwaves or radio waves.  Using what you know about the spectrum and the data table above as evidence, support Melody’s claim with evidence and reasoning. </w:t>
      </w:r>
    </w:p>
    <w:p w14:paraId="4547304D" w14:textId="77777777" w:rsidR="00410DE1" w:rsidRDefault="00410DE1"/>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10DE1" w14:paraId="6AA6DAE0" w14:textId="77777777" w:rsidTr="7E2DF31F">
        <w:tc>
          <w:tcPr>
            <w:tcW w:w="10800" w:type="dxa"/>
            <w:shd w:val="clear" w:color="auto" w:fill="auto"/>
            <w:tcMar>
              <w:top w:w="100" w:type="dxa"/>
              <w:left w:w="100" w:type="dxa"/>
              <w:bottom w:w="100" w:type="dxa"/>
              <w:right w:w="100" w:type="dxa"/>
            </w:tcMar>
          </w:tcPr>
          <w:p w14:paraId="5714D981" w14:textId="77777777" w:rsidR="00410DE1" w:rsidRDefault="00320008">
            <w:pPr>
              <w:widowControl w:val="0"/>
              <w:pBdr>
                <w:top w:val="nil"/>
                <w:left w:val="nil"/>
                <w:bottom w:val="nil"/>
                <w:right w:val="nil"/>
                <w:between w:val="nil"/>
              </w:pBdr>
              <w:spacing w:line="240" w:lineRule="auto"/>
            </w:pPr>
            <w:r>
              <w:t xml:space="preserve">Claim: </w:t>
            </w:r>
          </w:p>
          <w:p w14:paraId="55E91A68" w14:textId="77777777" w:rsidR="00410DE1" w:rsidRDefault="00320008">
            <w:pPr>
              <w:widowControl w:val="0"/>
              <w:pBdr>
                <w:top w:val="nil"/>
                <w:left w:val="nil"/>
                <w:bottom w:val="nil"/>
                <w:right w:val="nil"/>
                <w:between w:val="nil"/>
              </w:pBdr>
              <w:spacing w:line="240" w:lineRule="auto"/>
            </w:pPr>
            <w:r>
              <w:t xml:space="preserve">Cell phones transfer information using microwaves or radio waves. </w:t>
            </w:r>
          </w:p>
        </w:tc>
      </w:tr>
      <w:tr w:rsidR="00410DE1" w14:paraId="304C86CE" w14:textId="77777777" w:rsidTr="7E2DF31F">
        <w:tc>
          <w:tcPr>
            <w:tcW w:w="10800" w:type="dxa"/>
            <w:shd w:val="clear" w:color="auto" w:fill="auto"/>
            <w:tcMar>
              <w:top w:w="100" w:type="dxa"/>
              <w:left w:w="100" w:type="dxa"/>
              <w:bottom w:w="100" w:type="dxa"/>
              <w:right w:w="100" w:type="dxa"/>
            </w:tcMar>
          </w:tcPr>
          <w:p w14:paraId="1E27AE13" w14:textId="77777777" w:rsidR="00410DE1" w:rsidRDefault="00320008">
            <w:pPr>
              <w:widowControl w:val="0"/>
              <w:pBdr>
                <w:top w:val="nil"/>
                <w:left w:val="nil"/>
                <w:bottom w:val="nil"/>
                <w:right w:val="nil"/>
                <w:between w:val="nil"/>
              </w:pBdr>
              <w:spacing w:line="240" w:lineRule="auto"/>
            </w:pPr>
            <w:r>
              <w:t xml:space="preserve">Evidence: </w:t>
            </w:r>
          </w:p>
          <w:p w14:paraId="734DDB8D" w14:textId="77777777" w:rsidR="00410DE1" w:rsidRDefault="00410DE1">
            <w:pPr>
              <w:widowControl w:val="0"/>
              <w:pBdr>
                <w:top w:val="nil"/>
                <w:left w:val="nil"/>
                <w:bottom w:val="nil"/>
                <w:right w:val="nil"/>
                <w:between w:val="nil"/>
              </w:pBdr>
              <w:spacing w:line="240" w:lineRule="auto"/>
            </w:pPr>
          </w:p>
          <w:p w14:paraId="0CECA976" w14:textId="77777777" w:rsidR="00410DE1" w:rsidRDefault="00410DE1">
            <w:pPr>
              <w:widowControl w:val="0"/>
              <w:pBdr>
                <w:top w:val="nil"/>
                <w:left w:val="nil"/>
                <w:bottom w:val="nil"/>
                <w:right w:val="nil"/>
                <w:between w:val="nil"/>
              </w:pBdr>
              <w:spacing w:line="240" w:lineRule="auto"/>
            </w:pPr>
          </w:p>
          <w:p w14:paraId="6E2DC372" w14:textId="77777777" w:rsidR="00410DE1" w:rsidRDefault="00410DE1">
            <w:pPr>
              <w:widowControl w:val="0"/>
              <w:pBdr>
                <w:top w:val="nil"/>
                <w:left w:val="nil"/>
                <w:bottom w:val="nil"/>
                <w:right w:val="nil"/>
                <w:between w:val="nil"/>
              </w:pBdr>
              <w:spacing w:line="240" w:lineRule="auto"/>
            </w:pPr>
          </w:p>
          <w:p w14:paraId="6CAFD35D" w14:textId="77777777" w:rsidR="00410DE1" w:rsidRDefault="00410DE1">
            <w:pPr>
              <w:widowControl w:val="0"/>
              <w:pBdr>
                <w:top w:val="nil"/>
                <w:left w:val="nil"/>
                <w:bottom w:val="nil"/>
                <w:right w:val="nil"/>
                <w:between w:val="nil"/>
              </w:pBdr>
              <w:spacing w:line="240" w:lineRule="auto"/>
            </w:pPr>
          </w:p>
        </w:tc>
      </w:tr>
      <w:tr w:rsidR="00410DE1" w14:paraId="0B02822D" w14:textId="77777777" w:rsidTr="7E2DF31F">
        <w:tc>
          <w:tcPr>
            <w:tcW w:w="10800" w:type="dxa"/>
            <w:shd w:val="clear" w:color="auto" w:fill="auto"/>
            <w:tcMar>
              <w:top w:w="100" w:type="dxa"/>
              <w:left w:w="100" w:type="dxa"/>
              <w:bottom w:w="100" w:type="dxa"/>
              <w:right w:w="100" w:type="dxa"/>
            </w:tcMar>
          </w:tcPr>
          <w:p w14:paraId="02DC5598" w14:textId="77777777" w:rsidR="00410DE1" w:rsidRDefault="00320008">
            <w:pPr>
              <w:widowControl w:val="0"/>
              <w:pBdr>
                <w:top w:val="nil"/>
                <w:left w:val="nil"/>
                <w:bottom w:val="nil"/>
                <w:right w:val="nil"/>
                <w:between w:val="nil"/>
              </w:pBdr>
              <w:spacing w:line="240" w:lineRule="auto"/>
            </w:pPr>
            <w:r>
              <w:t xml:space="preserve">Reasoning: </w:t>
            </w:r>
          </w:p>
          <w:p w14:paraId="59CC6A01" w14:textId="77777777" w:rsidR="00410DE1" w:rsidRDefault="00410DE1">
            <w:pPr>
              <w:widowControl w:val="0"/>
              <w:pBdr>
                <w:top w:val="nil"/>
                <w:left w:val="nil"/>
                <w:bottom w:val="nil"/>
                <w:right w:val="nil"/>
                <w:between w:val="nil"/>
              </w:pBdr>
              <w:spacing w:line="240" w:lineRule="auto"/>
            </w:pPr>
          </w:p>
          <w:p w14:paraId="120B94A4" w14:textId="77777777" w:rsidR="00410DE1" w:rsidRDefault="00410DE1">
            <w:pPr>
              <w:widowControl w:val="0"/>
              <w:pBdr>
                <w:top w:val="nil"/>
                <w:left w:val="nil"/>
                <w:bottom w:val="nil"/>
                <w:right w:val="nil"/>
                <w:between w:val="nil"/>
              </w:pBdr>
              <w:spacing w:line="240" w:lineRule="auto"/>
            </w:pPr>
          </w:p>
          <w:p w14:paraId="61520DC0" w14:textId="77777777" w:rsidR="00410DE1" w:rsidRDefault="00410DE1">
            <w:pPr>
              <w:widowControl w:val="0"/>
              <w:pBdr>
                <w:top w:val="nil"/>
                <w:left w:val="nil"/>
                <w:bottom w:val="nil"/>
                <w:right w:val="nil"/>
                <w:between w:val="nil"/>
              </w:pBdr>
              <w:spacing w:line="240" w:lineRule="auto"/>
            </w:pPr>
          </w:p>
          <w:p w14:paraId="23E6651B" w14:textId="77777777" w:rsidR="00410DE1" w:rsidRDefault="00410DE1">
            <w:pPr>
              <w:widowControl w:val="0"/>
              <w:pBdr>
                <w:top w:val="nil"/>
                <w:left w:val="nil"/>
                <w:bottom w:val="nil"/>
                <w:right w:val="nil"/>
                <w:between w:val="nil"/>
              </w:pBdr>
              <w:spacing w:line="240" w:lineRule="auto"/>
            </w:pPr>
          </w:p>
          <w:p w14:paraId="58C174EE" w14:textId="77777777" w:rsidR="00410DE1" w:rsidRDefault="00410DE1">
            <w:pPr>
              <w:widowControl w:val="0"/>
              <w:pBdr>
                <w:top w:val="nil"/>
                <w:left w:val="nil"/>
                <w:bottom w:val="nil"/>
                <w:right w:val="nil"/>
                <w:between w:val="nil"/>
              </w:pBdr>
              <w:spacing w:line="240" w:lineRule="auto"/>
            </w:pPr>
          </w:p>
          <w:p w14:paraId="10AFAA2D" w14:textId="77777777" w:rsidR="00410DE1" w:rsidRDefault="00410DE1">
            <w:pPr>
              <w:widowControl w:val="0"/>
              <w:pBdr>
                <w:top w:val="nil"/>
                <w:left w:val="nil"/>
                <w:bottom w:val="nil"/>
                <w:right w:val="nil"/>
                <w:between w:val="nil"/>
              </w:pBdr>
              <w:spacing w:line="240" w:lineRule="auto"/>
            </w:pPr>
          </w:p>
          <w:p w14:paraId="7653E198" w14:textId="495CD746" w:rsidR="00410DE1" w:rsidRDefault="00410DE1" w:rsidP="7E2DF31F">
            <w:pPr>
              <w:widowControl w:val="0"/>
              <w:pBdr>
                <w:top w:val="nil"/>
                <w:left w:val="nil"/>
                <w:bottom w:val="nil"/>
                <w:right w:val="nil"/>
                <w:between w:val="nil"/>
              </w:pBdr>
              <w:spacing w:line="240" w:lineRule="auto"/>
            </w:pPr>
          </w:p>
        </w:tc>
      </w:tr>
    </w:tbl>
    <w:p w14:paraId="1B417B71" w14:textId="498D5673" w:rsidR="7E2DF31F" w:rsidRDefault="7E2DF31F" w:rsidP="7E2DF31F">
      <w:pPr>
        <w:rPr>
          <w:b/>
          <w:bCs/>
        </w:rPr>
      </w:pPr>
    </w:p>
    <w:p w14:paraId="7340707C" w14:textId="3B857FEC" w:rsidR="111D73CB" w:rsidRDefault="111D73CB" w:rsidP="7E2DF31F">
      <w:pPr>
        <w:rPr>
          <w:b/>
          <w:bCs/>
          <w:sz w:val="28"/>
          <w:szCs w:val="28"/>
          <w:u w:val="single"/>
        </w:rPr>
      </w:pPr>
      <w:r w:rsidRPr="7E2DF31F">
        <w:rPr>
          <w:b/>
          <w:bCs/>
          <w:sz w:val="28"/>
          <w:szCs w:val="28"/>
          <w:u w:val="single"/>
        </w:rPr>
        <w:t>Day 5 – Friday</w:t>
      </w:r>
      <w:r w:rsidRPr="7E2DF31F">
        <w:rPr>
          <w:b/>
          <w:bCs/>
          <w:sz w:val="28"/>
          <w:szCs w:val="28"/>
        </w:rPr>
        <w:t xml:space="preserve"> </w:t>
      </w:r>
    </w:p>
    <w:p w14:paraId="43DF998D" w14:textId="0A9E0779" w:rsidR="111D73CB" w:rsidRDefault="111D73CB" w:rsidP="7E2DF31F">
      <w:r>
        <w:t xml:space="preserve">Complete the observational task below. </w:t>
      </w:r>
    </w:p>
    <w:p w14:paraId="4CD8E848" w14:textId="469FD3BD" w:rsidR="7E2DF31F" w:rsidRDefault="7E2DF31F" w:rsidP="7E2DF31F"/>
    <w:p w14:paraId="4F206470" w14:textId="4C2E8733" w:rsidR="111D73CB" w:rsidRDefault="111D73CB" w:rsidP="7E2DF31F">
      <w:pPr>
        <w:spacing w:line="259" w:lineRule="auto"/>
        <w:rPr>
          <w:rFonts w:ascii="Calibri" w:eastAsia="Calibri" w:hAnsi="Calibri" w:cs="Calibri"/>
          <w:color w:val="000000" w:themeColor="text1"/>
          <w:sz w:val="24"/>
          <w:szCs w:val="24"/>
        </w:rPr>
      </w:pPr>
      <w:r w:rsidRPr="7E2DF31F">
        <w:rPr>
          <w:rFonts w:ascii="Calibri" w:eastAsia="Calibri" w:hAnsi="Calibri" w:cs="Calibri"/>
          <w:color w:val="000000" w:themeColor="text1"/>
          <w:sz w:val="24"/>
          <w:szCs w:val="24"/>
          <w:lang w:val="en-US"/>
        </w:rPr>
        <w:t xml:space="preserve">Evaluate the different communication systems in your house. What role do waves play in those different communication systems? How are you able to complete an assignment online? How is that different than texting or calling your friend from your cell phone? Develop a model that shows how waves are used in at least one communication system in your house.  </w:t>
      </w:r>
    </w:p>
    <w:p w14:paraId="45073584" w14:textId="38EB94B0" w:rsidR="00410DE1" w:rsidRDefault="00410DE1" w:rsidP="7E2DF31F">
      <w:pPr>
        <w:jc w:val="center"/>
        <w:rPr>
          <w:b/>
          <w:bCs/>
        </w:rPr>
      </w:pPr>
      <w:r>
        <w:br w:type="page"/>
      </w:r>
    </w:p>
    <w:p w14:paraId="69E2BD78" w14:textId="2B7957F5" w:rsidR="7E2DF31F" w:rsidRDefault="7E2DF31F" w:rsidP="7E2DF31F"/>
    <w:p w14:paraId="59912E45" w14:textId="727C17C6" w:rsidR="7E2DF31F" w:rsidRDefault="7E2DF31F" w:rsidP="7E2DF31F"/>
    <w:p w14:paraId="05A06258" w14:textId="5BC5F8C8" w:rsidR="7E2DF31F" w:rsidRDefault="7E2DF31F" w:rsidP="7E2DF31F"/>
    <w:p w14:paraId="409CF201" w14:textId="77777777" w:rsidR="00410DE1" w:rsidRDefault="00320008">
      <w:pPr>
        <w:rPr>
          <w:b/>
        </w:rPr>
      </w:pPr>
      <w:r>
        <w:rPr>
          <w:b/>
        </w:rPr>
        <w:t>Sources</w:t>
      </w:r>
    </w:p>
    <w:p w14:paraId="5FFCDD2A" w14:textId="77777777" w:rsidR="00410DE1" w:rsidRDefault="00F00E8B">
      <w:pPr>
        <w:rPr>
          <w:b/>
        </w:rPr>
      </w:pPr>
      <w:hyperlink r:id="rId12">
        <w:r w:rsidR="00320008">
          <w:rPr>
            <w:b/>
            <w:color w:val="1155CC"/>
            <w:u w:val="single"/>
          </w:rPr>
          <w:t>https://eyesaas.com/wifi-signal-loss/</w:t>
        </w:r>
      </w:hyperlink>
    </w:p>
    <w:p w14:paraId="02BD7512" w14:textId="77777777" w:rsidR="00410DE1" w:rsidRDefault="00410DE1">
      <w:pPr>
        <w:rPr>
          <w:b/>
        </w:rPr>
      </w:pPr>
    </w:p>
    <w:p w14:paraId="3940DABA" w14:textId="77777777" w:rsidR="00410DE1" w:rsidRDefault="00F00E8B">
      <w:pPr>
        <w:rPr>
          <w:b/>
        </w:rPr>
      </w:pPr>
      <w:hyperlink r:id="rId13">
        <w:r w:rsidR="00320008">
          <w:rPr>
            <w:b/>
            <w:color w:val="1155CC"/>
            <w:u w:val="single"/>
          </w:rPr>
          <w:t>https://www.cancer.org/cancer/cancer-causes/radiation-exposure/radiofrequency-radiation.html</w:t>
        </w:r>
      </w:hyperlink>
    </w:p>
    <w:p w14:paraId="0813EB57" w14:textId="77777777" w:rsidR="00410DE1" w:rsidRDefault="00410DE1">
      <w:pPr>
        <w:rPr>
          <w:b/>
        </w:rPr>
      </w:pPr>
    </w:p>
    <w:p w14:paraId="7F3823F2" w14:textId="77777777" w:rsidR="00410DE1" w:rsidRDefault="00F00E8B">
      <w:pPr>
        <w:rPr>
          <w:b/>
        </w:rPr>
      </w:pPr>
      <w:hyperlink r:id="rId14">
        <w:r w:rsidR="00320008">
          <w:rPr>
            <w:b/>
            <w:color w:val="1155CC"/>
            <w:u w:val="single"/>
          </w:rPr>
          <w:t>https://docs.google.com/document/d/1e0uhvZNjxC0HkKD8hxjUgIVGdbWmaJsgaQ_yFhyAnRE/edit?usp=sharing</w:t>
        </w:r>
      </w:hyperlink>
    </w:p>
    <w:p w14:paraId="27C7F5B9" w14:textId="77777777" w:rsidR="00410DE1" w:rsidRDefault="00410DE1">
      <w:pPr>
        <w:rPr>
          <w:b/>
        </w:rPr>
      </w:pPr>
    </w:p>
    <w:p w14:paraId="3D2A88F5" w14:textId="77777777" w:rsidR="00410DE1" w:rsidRDefault="00F00E8B">
      <w:pPr>
        <w:rPr>
          <w:b/>
        </w:rPr>
      </w:pPr>
      <w:hyperlink r:id="rId15">
        <w:r w:rsidR="00320008">
          <w:rPr>
            <w:b/>
            <w:color w:val="1155CC"/>
            <w:u w:val="single"/>
          </w:rPr>
          <w:t>https://www.explainthatstuff.com/analog-and-digital.html</w:t>
        </w:r>
      </w:hyperlink>
    </w:p>
    <w:p w14:paraId="23D4F52C" w14:textId="77777777" w:rsidR="00410DE1" w:rsidRDefault="00410DE1">
      <w:pPr>
        <w:rPr>
          <w:b/>
        </w:rPr>
      </w:pPr>
    </w:p>
    <w:p w14:paraId="3BCE6E7A" w14:textId="77777777" w:rsidR="00410DE1" w:rsidRDefault="00F00E8B">
      <w:pPr>
        <w:rPr>
          <w:b/>
        </w:rPr>
      </w:pPr>
      <w:hyperlink r:id="rId16" w:anchor=".XROp7-hKiUk">
        <w:r w:rsidR="00320008">
          <w:rPr>
            <w:b/>
            <w:color w:val="1155CC"/>
            <w:u w:val="single"/>
          </w:rPr>
          <w:t>http://www.planetoftunes.com/digital-audio/pros-and-cons-of-analogue-and-digital-audio.html#.XROp7-hKiUk</w:t>
        </w:r>
      </w:hyperlink>
    </w:p>
    <w:p w14:paraId="797121D2" w14:textId="77777777" w:rsidR="00410DE1" w:rsidRDefault="00410DE1">
      <w:pPr>
        <w:rPr>
          <w:b/>
        </w:rPr>
      </w:pPr>
    </w:p>
    <w:p w14:paraId="042B7DE3" w14:textId="77777777" w:rsidR="00410DE1" w:rsidRDefault="00F00E8B">
      <w:pPr>
        <w:rPr>
          <w:b/>
        </w:rPr>
      </w:pPr>
      <w:hyperlink r:id="rId17">
        <w:r w:rsidR="00320008">
          <w:rPr>
            <w:b/>
            <w:color w:val="1155CC"/>
            <w:u w:val="single"/>
          </w:rPr>
          <w:t>https://www.wilsonamplifiers.com/blog/how-to-read-cell-phone-signal-strength-the-right-way/</w:t>
        </w:r>
      </w:hyperlink>
    </w:p>
    <w:p w14:paraId="1389260A" w14:textId="77777777" w:rsidR="00410DE1" w:rsidRDefault="00410DE1">
      <w:pPr>
        <w:rPr>
          <w:b/>
        </w:rPr>
      </w:pPr>
    </w:p>
    <w:p w14:paraId="0F85066F" w14:textId="77777777" w:rsidR="00410DE1" w:rsidRDefault="00410DE1">
      <w:pPr>
        <w:rPr>
          <w:b/>
        </w:rPr>
      </w:pPr>
    </w:p>
    <w:sectPr w:rsidR="00410DE1">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8E0D5" w14:textId="77777777" w:rsidR="00E41F79" w:rsidRDefault="00E41F79">
      <w:pPr>
        <w:spacing w:line="240" w:lineRule="auto"/>
      </w:pPr>
      <w:r>
        <w:separator/>
      </w:r>
    </w:p>
  </w:endnote>
  <w:endnote w:type="continuationSeparator" w:id="0">
    <w:p w14:paraId="350348A4" w14:textId="77777777" w:rsidR="00E41F79" w:rsidRDefault="00E41F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025369"/>
      <w:docPartObj>
        <w:docPartGallery w:val="Page Numbers (Bottom of Page)"/>
        <w:docPartUnique/>
      </w:docPartObj>
    </w:sdtPr>
    <w:sdtEndPr>
      <w:rPr>
        <w:noProof/>
      </w:rPr>
    </w:sdtEndPr>
    <w:sdtContent>
      <w:p w14:paraId="492640F9" w14:textId="50731449" w:rsidR="00212C12" w:rsidRDefault="00212C12">
        <w:pPr>
          <w:pStyle w:val="Footer"/>
          <w:jc w:val="right"/>
        </w:pPr>
        <w:r>
          <w:fldChar w:fldCharType="begin"/>
        </w:r>
        <w:r>
          <w:instrText xml:space="preserve"> PAGE   \* MERGEFORMAT </w:instrText>
        </w:r>
        <w:r>
          <w:fldChar w:fldCharType="separate"/>
        </w:r>
        <w:r w:rsidR="00F00E8B">
          <w:rPr>
            <w:noProof/>
          </w:rPr>
          <w:t>1</w:t>
        </w:r>
        <w:r>
          <w:rPr>
            <w:noProof/>
          </w:rPr>
          <w:fldChar w:fldCharType="end"/>
        </w:r>
      </w:p>
    </w:sdtContent>
  </w:sdt>
  <w:p w14:paraId="5B977D7A" w14:textId="77777777" w:rsidR="00410DE1" w:rsidRDefault="00410D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CBE1E" w14:textId="77777777" w:rsidR="00E41F79" w:rsidRDefault="00E41F79">
      <w:pPr>
        <w:spacing w:line="240" w:lineRule="auto"/>
      </w:pPr>
      <w:r>
        <w:separator/>
      </w:r>
    </w:p>
  </w:footnote>
  <w:footnote w:type="continuationSeparator" w:id="0">
    <w:p w14:paraId="4D2E854E" w14:textId="77777777" w:rsidR="00E41F79" w:rsidRDefault="00E41F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879AF"/>
    <w:multiLevelType w:val="multilevel"/>
    <w:tmpl w:val="1D800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733189"/>
    <w:multiLevelType w:val="multilevel"/>
    <w:tmpl w:val="13C27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5947B3"/>
    <w:multiLevelType w:val="multilevel"/>
    <w:tmpl w:val="DBDE5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DE1"/>
    <w:rsid w:val="00107705"/>
    <w:rsid w:val="00212C12"/>
    <w:rsid w:val="00320008"/>
    <w:rsid w:val="00410DE1"/>
    <w:rsid w:val="005F0CEB"/>
    <w:rsid w:val="00E41F79"/>
    <w:rsid w:val="00F00E8B"/>
    <w:rsid w:val="0362460C"/>
    <w:rsid w:val="0AA1D286"/>
    <w:rsid w:val="0CA5644B"/>
    <w:rsid w:val="0F113D75"/>
    <w:rsid w:val="111D73CB"/>
    <w:rsid w:val="1382D0A6"/>
    <w:rsid w:val="1A5E5038"/>
    <w:rsid w:val="20DFBF89"/>
    <w:rsid w:val="2193A049"/>
    <w:rsid w:val="286B02CB"/>
    <w:rsid w:val="2A8FE298"/>
    <w:rsid w:val="2F4D8651"/>
    <w:rsid w:val="35307454"/>
    <w:rsid w:val="3857CEB6"/>
    <w:rsid w:val="38DF2660"/>
    <w:rsid w:val="3C438029"/>
    <w:rsid w:val="3E39091A"/>
    <w:rsid w:val="42DF2206"/>
    <w:rsid w:val="478BECCA"/>
    <w:rsid w:val="50AB0BE8"/>
    <w:rsid w:val="53D78281"/>
    <w:rsid w:val="54737F90"/>
    <w:rsid w:val="56386255"/>
    <w:rsid w:val="5D0E4532"/>
    <w:rsid w:val="5F334789"/>
    <w:rsid w:val="5F7E26DB"/>
    <w:rsid w:val="5F7E7AB2"/>
    <w:rsid w:val="6437C137"/>
    <w:rsid w:val="65511039"/>
    <w:rsid w:val="73E682FC"/>
    <w:rsid w:val="74BE8589"/>
    <w:rsid w:val="761CFDC0"/>
    <w:rsid w:val="7CEF8081"/>
    <w:rsid w:val="7E2DF31F"/>
    <w:rsid w:val="7F0BB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E0936"/>
  <w15:docId w15:val="{B7F79859-B89A-4521-BC43-A0C0CF959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12C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C12"/>
    <w:rPr>
      <w:rFonts w:ascii="Segoe UI" w:hAnsi="Segoe UI" w:cs="Segoe UI"/>
      <w:sz w:val="18"/>
      <w:szCs w:val="18"/>
    </w:rPr>
  </w:style>
  <w:style w:type="paragraph" w:styleId="Header">
    <w:name w:val="header"/>
    <w:basedOn w:val="Normal"/>
    <w:link w:val="HeaderChar"/>
    <w:uiPriority w:val="99"/>
    <w:unhideWhenUsed/>
    <w:rsid w:val="00212C12"/>
    <w:pPr>
      <w:tabs>
        <w:tab w:val="center" w:pos="4680"/>
        <w:tab w:val="right" w:pos="9360"/>
      </w:tabs>
      <w:spacing w:line="240" w:lineRule="auto"/>
    </w:pPr>
  </w:style>
  <w:style w:type="character" w:customStyle="1" w:styleId="HeaderChar">
    <w:name w:val="Header Char"/>
    <w:basedOn w:val="DefaultParagraphFont"/>
    <w:link w:val="Header"/>
    <w:uiPriority w:val="99"/>
    <w:rsid w:val="00212C12"/>
  </w:style>
  <w:style w:type="paragraph" w:styleId="Footer">
    <w:name w:val="footer"/>
    <w:basedOn w:val="Normal"/>
    <w:link w:val="FooterChar"/>
    <w:uiPriority w:val="99"/>
    <w:unhideWhenUsed/>
    <w:rsid w:val="00212C12"/>
    <w:pPr>
      <w:tabs>
        <w:tab w:val="center" w:pos="4680"/>
        <w:tab w:val="right" w:pos="9360"/>
      </w:tabs>
      <w:spacing w:line="240" w:lineRule="auto"/>
    </w:pPr>
  </w:style>
  <w:style w:type="character" w:customStyle="1" w:styleId="FooterChar">
    <w:name w:val="Footer Char"/>
    <w:basedOn w:val="DefaultParagraphFont"/>
    <w:link w:val="Footer"/>
    <w:uiPriority w:val="99"/>
    <w:rsid w:val="00212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ncer.org/cancer/cancer-causes/radiation-exposure/radiofrequency-radiation.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yesaas.com/wifi-signal-loss/" TargetMode="External"/><Relationship Id="rId17" Type="http://schemas.openxmlformats.org/officeDocument/2006/relationships/hyperlink" Target="https://www.wilsonamplifiers.com/blog/how-to-read-cell-phone-signal-strength-the-right-way/" TargetMode="External"/><Relationship Id="rId2" Type="http://schemas.openxmlformats.org/officeDocument/2006/relationships/customXml" Target="../customXml/item2.xml"/><Relationship Id="rId16" Type="http://schemas.openxmlformats.org/officeDocument/2006/relationships/hyperlink" Target="http://www.planetoftunes.com/digital-audio/pros-and-cons-of-analogue-and-digital-audio.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explainthatstuff.com/analog-and-digital.html"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document/d/1e0uhvZNjxC0HkKD8hxjUgIVGdbWmaJsgaQ_yFhyAnRE/edit?usp=sha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7A5FB7"/>
    <w:rsid w:val="007A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5cfbb1bf-e2a5-44e5-8d1a-dbe65fc5560c" xsi:nil="true"/>
    <Owner xmlns="5cfbb1bf-e2a5-44e5-8d1a-dbe65fc5560c">
      <UserInfo>
        <DisplayName/>
        <AccountId xsi:nil="true"/>
        <AccountType/>
      </UserInfo>
    </Owner>
    <Invited_Students xmlns="5cfbb1bf-e2a5-44e5-8d1a-dbe65fc5560c" xsi:nil="true"/>
    <FolderType xmlns="5cfbb1bf-e2a5-44e5-8d1a-dbe65fc5560c" xsi:nil="true"/>
    <AppVersion xmlns="5cfbb1bf-e2a5-44e5-8d1a-dbe65fc5560c" xsi:nil="true"/>
    <Invited_Teachers xmlns="5cfbb1bf-e2a5-44e5-8d1a-dbe65fc5560c" xsi:nil="true"/>
    <Self_Registration_Enabled xmlns="5cfbb1bf-e2a5-44e5-8d1a-dbe65fc5560c" xsi:nil="true"/>
    <NotebookType xmlns="5cfbb1bf-e2a5-44e5-8d1a-dbe65fc5560c" xsi:nil="true"/>
    <Teachers xmlns="5cfbb1bf-e2a5-44e5-8d1a-dbe65fc5560c">
      <UserInfo>
        <DisplayName/>
        <AccountId xsi:nil="true"/>
        <AccountType/>
      </UserInfo>
    </Teachers>
    <Students xmlns="5cfbb1bf-e2a5-44e5-8d1a-dbe65fc5560c">
      <UserInfo>
        <DisplayName/>
        <AccountId xsi:nil="true"/>
        <AccountType/>
      </UserInfo>
    </Students>
    <Student_Groups xmlns="5cfbb1bf-e2a5-44e5-8d1a-dbe65fc5560c">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A2F19848BF2545808D7959E50FEFDA" ma:contentTypeVersion="18" ma:contentTypeDescription="Create a new document." ma:contentTypeScope="" ma:versionID="b8945baa900680d6c4188ec9fe4c0368">
  <xsd:schema xmlns:xsd="http://www.w3.org/2001/XMLSchema" xmlns:xs="http://www.w3.org/2001/XMLSchema" xmlns:p="http://schemas.microsoft.com/office/2006/metadata/properties" xmlns:ns3="23177d25-da8c-43d7-a8fa-635f1985001c" xmlns:ns4="5cfbb1bf-e2a5-44e5-8d1a-dbe65fc5560c" targetNamespace="http://schemas.microsoft.com/office/2006/metadata/properties" ma:root="true" ma:fieldsID="75a7aef4028b298f539fc6a32898df79" ns3:_="" ns4:_="">
    <xsd:import namespace="23177d25-da8c-43d7-a8fa-635f1985001c"/>
    <xsd:import namespace="5cfbb1bf-e2a5-44e5-8d1a-dbe65fc5560c"/>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77d25-da8c-43d7-a8fa-635f1985001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fbb1bf-e2a5-44e5-8d1a-dbe65fc5560c"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E483AE-415F-4395-A5CB-57EA0F7AF3BF}">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5cfbb1bf-e2a5-44e5-8d1a-dbe65fc5560c"/>
    <ds:schemaRef ds:uri="23177d25-da8c-43d7-a8fa-635f1985001c"/>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44099E4-5C3C-4853-996E-8715D478F6CE}">
  <ds:schemaRefs>
    <ds:schemaRef ds:uri="http://schemas.microsoft.com/sharepoint/v3/contenttype/forms"/>
  </ds:schemaRefs>
</ds:datastoreItem>
</file>

<file path=customXml/itemProps3.xml><?xml version="1.0" encoding="utf-8"?>
<ds:datastoreItem xmlns:ds="http://schemas.openxmlformats.org/officeDocument/2006/customXml" ds:itemID="{35EA47FA-64D7-41F0-9FEB-37E95B9FF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77d25-da8c-43d7-a8fa-635f1985001c"/>
    <ds:schemaRef ds:uri="5cfbb1bf-e2a5-44e5-8d1a-dbe65fc55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1019</Words>
  <Characters>5812</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Katelynn Bullock</dc:creator>
  <cp:lastModifiedBy>Katelynn Bullock</cp:lastModifiedBy>
  <cp:revision>2</cp:revision>
  <dcterms:created xsi:type="dcterms:W3CDTF">2020-05-08T18:14:00Z</dcterms:created>
  <dcterms:modified xsi:type="dcterms:W3CDTF">2020-05-08T18:14:00Z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0x01010072A2F19848BF2545808D7959E50FEFDA</vt:lpwstr>
  </property>
</Properties>
</file>